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AA2C60D" w14:textId="77777777" w:rsidR="008D7C1C" w:rsidRPr="00C57762" w:rsidRDefault="008D7C1C" w:rsidP="008D7C1C">
      <w:pPr>
        <w:spacing w:after="120"/>
        <w:jc w:val="center"/>
        <w:outlineLvl w:val="0"/>
        <w:rPr>
          <w:rFonts w:cstheme="minorHAnsi"/>
          <w:b/>
          <w:color w:val="auto"/>
          <w:sz w:val="22"/>
          <w:szCs w:val="22"/>
        </w:rPr>
      </w:pPr>
      <w:r w:rsidRPr="00C57762">
        <w:rPr>
          <w:rFonts w:cstheme="minorHAnsi"/>
          <w:b/>
          <w:color w:val="auto"/>
          <w:sz w:val="22"/>
          <w:szCs w:val="22"/>
        </w:rPr>
        <w:t>JOB DESCRIPTION</w:t>
      </w:r>
    </w:p>
    <w:p w14:paraId="6194AC2C" w14:textId="76090893" w:rsidR="008D7C1C" w:rsidRPr="00C57762" w:rsidRDefault="008D7C1C" w:rsidP="008D7C1C">
      <w:pPr>
        <w:tabs>
          <w:tab w:val="left" w:pos="3261"/>
        </w:tabs>
        <w:spacing w:after="120"/>
        <w:ind w:left="3255" w:hanging="3255"/>
        <w:outlineLvl w:val="0"/>
        <w:rPr>
          <w:rFonts w:cstheme="minorHAnsi"/>
          <w:b/>
          <w:color w:val="auto"/>
          <w:sz w:val="22"/>
          <w:szCs w:val="22"/>
        </w:rPr>
      </w:pPr>
      <w:r w:rsidRPr="00C57762">
        <w:rPr>
          <w:rFonts w:cstheme="minorHAnsi"/>
          <w:b/>
          <w:color w:val="auto"/>
          <w:sz w:val="22"/>
          <w:szCs w:val="22"/>
        </w:rPr>
        <w:t>TITLE:</w:t>
      </w:r>
      <w:r w:rsidRPr="00C57762">
        <w:rPr>
          <w:rFonts w:cstheme="minorHAnsi"/>
          <w:b/>
          <w:color w:val="auto"/>
          <w:sz w:val="22"/>
          <w:szCs w:val="22"/>
        </w:rPr>
        <w:tab/>
        <w:t xml:space="preserve">Family &amp; Student Support Worker </w:t>
      </w:r>
      <w:r w:rsidR="00DD07C4" w:rsidRPr="00C57762">
        <w:rPr>
          <w:rFonts w:cstheme="minorHAnsi"/>
          <w:b/>
          <w:color w:val="auto"/>
          <w:sz w:val="22"/>
          <w:szCs w:val="22"/>
        </w:rPr>
        <w:t xml:space="preserve">&amp; </w:t>
      </w:r>
      <w:r w:rsidRPr="00C57762">
        <w:rPr>
          <w:rFonts w:cstheme="minorHAnsi"/>
          <w:b/>
          <w:color w:val="auto"/>
          <w:sz w:val="22"/>
          <w:szCs w:val="22"/>
        </w:rPr>
        <w:t xml:space="preserve">Deputy Designated Safeguarding Lead </w:t>
      </w:r>
    </w:p>
    <w:p w14:paraId="1F9E10D1" w14:textId="4D061BA2" w:rsidR="008D7C1C" w:rsidRPr="00C57762" w:rsidRDefault="008D7C1C" w:rsidP="008D7C1C">
      <w:pPr>
        <w:tabs>
          <w:tab w:val="left" w:pos="3261"/>
        </w:tabs>
        <w:spacing w:after="120"/>
        <w:rPr>
          <w:rFonts w:cstheme="minorHAnsi"/>
          <w:b/>
          <w:color w:val="auto"/>
          <w:sz w:val="22"/>
          <w:szCs w:val="22"/>
        </w:rPr>
      </w:pPr>
      <w:r w:rsidRPr="00C57762">
        <w:rPr>
          <w:rFonts w:cstheme="minorHAnsi"/>
          <w:b/>
          <w:color w:val="auto"/>
          <w:sz w:val="22"/>
          <w:szCs w:val="22"/>
        </w:rPr>
        <w:t>LEVEL:</w:t>
      </w:r>
      <w:r w:rsidRPr="00C57762">
        <w:rPr>
          <w:rFonts w:cstheme="minorHAnsi"/>
          <w:b/>
          <w:color w:val="auto"/>
          <w:sz w:val="22"/>
          <w:szCs w:val="22"/>
        </w:rPr>
        <w:tab/>
        <w:t xml:space="preserve">Bucks Pay Range </w:t>
      </w:r>
      <w:r w:rsidR="00E6260A" w:rsidRPr="00C57762">
        <w:rPr>
          <w:rFonts w:cstheme="minorHAnsi"/>
          <w:b/>
          <w:color w:val="auto"/>
          <w:sz w:val="22"/>
          <w:szCs w:val="22"/>
        </w:rPr>
        <w:t>3</w:t>
      </w:r>
      <w:r w:rsidR="00C57762" w:rsidRPr="00C57762">
        <w:rPr>
          <w:rFonts w:cstheme="minorHAnsi"/>
          <w:b/>
          <w:color w:val="auto"/>
          <w:sz w:val="22"/>
          <w:szCs w:val="22"/>
        </w:rPr>
        <w:t>, point 16 to 20:</w:t>
      </w:r>
      <w:r w:rsidR="00E6260A" w:rsidRPr="00C57762">
        <w:rPr>
          <w:rFonts w:cstheme="minorHAnsi"/>
          <w:b/>
          <w:color w:val="auto"/>
          <w:sz w:val="22"/>
          <w:szCs w:val="22"/>
        </w:rPr>
        <w:t xml:space="preserve"> </w:t>
      </w:r>
      <w:r w:rsidR="00C57762" w:rsidRPr="00C57762">
        <w:rPr>
          <w:rFonts w:cstheme="minorHAnsi"/>
          <w:b/>
          <w:color w:val="auto"/>
          <w:sz w:val="22"/>
          <w:szCs w:val="22"/>
        </w:rPr>
        <w:t xml:space="preserve">£25,978 to £27,867 (Actual salary) </w:t>
      </w:r>
    </w:p>
    <w:p w14:paraId="0DF7ECEF" w14:textId="57B79AA5" w:rsidR="008D7C1C" w:rsidRPr="00C57762" w:rsidRDefault="008D7C1C" w:rsidP="008D7C1C">
      <w:pPr>
        <w:tabs>
          <w:tab w:val="left" w:pos="3261"/>
        </w:tabs>
        <w:spacing w:after="120"/>
        <w:ind w:left="3255" w:hanging="3255"/>
        <w:rPr>
          <w:rFonts w:cstheme="minorHAnsi"/>
          <w:b/>
          <w:color w:val="auto"/>
          <w:sz w:val="22"/>
          <w:szCs w:val="22"/>
        </w:rPr>
      </w:pPr>
      <w:r w:rsidRPr="00C57762">
        <w:rPr>
          <w:rFonts w:cstheme="minorHAnsi"/>
          <w:b/>
          <w:color w:val="auto"/>
          <w:sz w:val="22"/>
          <w:szCs w:val="22"/>
        </w:rPr>
        <w:t>PATTERN:</w:t>
      </w:r>
      <w:r w:rsidRPr="00C57762">
        <w:rPr>
          <w:rFonts w:cstheme="minorHAnsi"/>
          <w:b/>
          <w:color w:val="auto"/>
          <w:sz w:val="22"/>
          <w:szCs w:val="22"/>
        </w:rPr>
        <w:tab/>
      </w:r>
      <w:r w:rsidRPr="00C57762">
        <w:rPr>
          <w:rFonts w:cstheme="minorHAnsi"/>
          <w:b/>
          <w:color w:val="auto"/>
          <w:sz w:val="22"/>
          <w:szCs w:val="22"/>
        </w:rPr>
        <w:tab/>
      </w:r>
      <w:r w:rsidR="00E6260A" w:rsidRPr="00C57762">
        <w:rPr>
          <w:rFonts w:cstheme="minorHAnsi"/>
          <w:b/>
          <w:color w:val="auto"/>
          <w:sz w:val="22"/>
          <w:szCs w:val="22"/>
        </w:rPr>
        <w:t>37</w:t>
      </w:r>
      <w:r w:rsidRPr="00C57762">
        <w:rPr>
          <w:rFonts w:cstheme="minorHAnsi"/>
          <w:b/>
          <w:color w:val="auto"/>
          <w:sz w:val="22"/>
          <w:szCs w:val="22"/>
        </w:rPr>
        <w:t xml:space="preserve"> hours a </w:t>
      </w:r>
      <w:r w:rsidR="00E6260A" w:rsidRPr="00C57762">
        <w:rPr>
          <w:rFonts w:cstheme="minorHAnsi"/>
          <w:b/>
          <w:color w:val="auto"/>
          <w:sz w:val="22"/>
          <w:szCs w:val="22"/>
        </w:rPr>
        <w:t xml:space="preserve">week, </w:t>
      </w:r>
      <w:r w:rsidRPr="00C57762">
        <w:rPr>
          <w:rFonts w:cstheme="minorHAnsi"/>
          <w:b/>
          <w:color w:val="auto"/>
          <w:sz w:val="22"/>
          <w:szCs w:val="22"/>
        </w:rPr>
        <w:t xml:space="preserve">working hours to be agreed </w:t>
      </w:r>
    </w:p>
    <w:p w14:paraId="7B49397A" w14:textId="7E447046" w:rsidR="008D7C1C" w:rsidRPr="00C57762" w:rsidRDefault="008D7C1C" w:rsidP="008D7C1C">
      <w:pPr>
        <w:tabs>
          <w:tab w:val="left" w:pos="3261"/>
        </w:tabs>
        <w:spacing w:after="120"/>
        <w:rPr>
          <w:rFonts w:cstheme="minorHAnsi"/>
          <w:b/>
          <w:color w:val="auto"/>
          <w:sz w:val="22"/>
          <w:szCs w:val="22"/>
        </w:rPr>
      </w:pPr>
      <w:r w:rsidRPr="00C57762">
        <w:rPr>
          <w:rFonts w:cstheme="minorHAnsi"/>
          <w:b/>
          <w:color w:val="auto"/>
          <w:sz w:val="22"/>
          <w:szCs w:val="22"/>
        </w:rPr>
        <w:tab/>
        <w:t>Term Time</w:t>
      </w:r>
      <w:r w:rsidR="00E6260A" w:rsidRPr="00C57762">
        <w:rPr>
          <w:rFonts w:cstheme="minorHAnsi"/>
          <w:b/>
          <w:color w:val="auto"/>
          <w:sz w:val="22"/>
          <w:szCs w:val="22"/>
        </w:rPr>
        <w:t xml:space="preserve"> + 2 weeks (</w:t>
      </w:r>
      <w:r w:rsidRPr="00C57762">
        <w:rPr>
          <w:rFonts w:cstheme="minorHAnsi"/>
          <w:b/>
          <w:color w:val="auto"/>
          <w:sz w:val="22"/>
          <w:szCs w:val="22"/>
        </w:rPr>
        <w:t xml:space="preserve">emergency </w:t>
      </w:r>
      <w:proofErr w:type="spellStart"/>
      <w:r w:rsidRPr="00C57762">
        <w:rPr>
          <w:rFonts w:cstheme="minorHAnsi"/>
          <w:b/>
          <w:color w:val="auto"/>
          <w:sz w:val="22"/>
          <w:szCs w:val="22"/>
        </w:rPr>
        <w:t>rota</w:t>
      </w:r>
      <w:proofErr w:type="spellEnd"/>
      <w:r w:rsidRPr="00C57762">
        <w:rPr>
          <w:rFonts w:cstheme="minorHAnsi"/>
          <w:b/>
          <w:color w:val="auto"/>
          <w:sz w:val="22"/>
          <w:szCs w:val="22"/>
        </w:rPr>
        <w:t xml:space="preserve"> cover for the holidays</w:t>
      </w:r>
      <w:r w:rsidR="00E6260A" w:rsidRPr="00C57762">
        <w:rPr>
          <w:rFonts w:cstheme="minorHAnsi"/>
          <w:b/>
          <w:color w:val="auto"/>
          <w:sz w:val="22"/>
          <w:szCs w:val="22"/>
        </w:rPr>
        <w:t>)</w:t>
      </w:r>
    </w:p>
    <w:p w14:paraId="432F076A" w14:textId="77777777" w:rsidR="008D7C1C" w:rsidRPr="00C57762" w:rsidRDefault="008D7C1C" w:rsidP="008D7C1C">
      <w:pPr>
        <w:tabs>
          <w:tab w:val="left" w:pos="3261"/>
        </w:tabs>
        <w:spacing w:after="120"/>
        <w:rPr>
          <w:rFonts w:cstheme="minorHAnsi"/>
          <w:b/>
          <w:color w:val="auto"/>
          <w:sz w:val="22"/>
          <w:szCs w:val="22"/>
        </w:rPr>
      </w:pPr>
      <w:r w:rsidRPr="00C57762">
        <w:rPr>
          <w:rFonts w:cstheme="minorHAnsi"/>
          <w:b/>
          <w:color w:val="auto"/>
          <w:sz w:val="22"/>
          <w:szCs w:val="22"/>
        </w:rPr>
        <w:t xml:space="preserve">RESPONSIBLE TO:  </w:t>
      </w:r>
      <w:r w:rsidRPr="00C57762">
        <w:rPr>
          <w:rFonts w:cstheme="minorHAnsi"/>
          <w:b/>
          <w:color w:val="auto"/>
          <w:sz w:val="22"/>
          <w:szCs w:val="22"/>
        </w:rPr>
        <w:tab/>
        <w:t>Head Teacher/Safeguarding Lead</w:t>
      </w:r>
      <w:r w:rsidRPr="00C57762">
        <w:rPr>
          <w:rFonts w:cstheme="minorHAnsi"/>
          <w:b/>
          <w:color w:val="auto"/>
          <w:sz w:val="22"/>
          <w:szCs w:val="22"/>
        </w:rPr>
        <w:tab/>
      </w:r>
    </w:p>
    <w:p w14:paraId="7E3C3E5A" w14:textId="77777777" w:rsidR="008D7C1C" w:rsidRPr="00C57762" w:rsidRDefault="008D7C1C" w:rsidP="008D7C1C">
      <w:pPr>
        <w:jc w:val="center"/>
        <w:rPr>
          <w:rFonts w:eastAsia="Calibri" w:cstheme="minorHAnsi"/>
          <w:b/>
          <w:i/>
          <w:color w:val="auto"/>
          <w:sz w:val="22"/>
          <w:szCs w:val="22"/>
          <w:u w:val="single"/>
        </w:rPr>
      </w:pPr>
    </w:p>
    <w:p w14:paraId="68310285" w14:textId="77777777" w:rsidR="008D7C1C" w:rsidRPr="00C57762" w:rsidRDefault="008D7C1C" w:rsidP="008D7C1C">
      <w:pPr>
        <w:jc w:val="center"/>
        <w:rPr>
          <w:rFonts w:eastAsia="Calibri" w:cstheme="minorHAnsi"/>
          <w:b/>
          <w:i/>
          <w:color w:val="auto"/>
          <w:sz w:val="22"/>
          <w:szCs w:val="22"/>
          <w:u w:val="single"/>
        </w:rPr>
      </w:pPr>
      <w:r w:rsidRPr="00C57762">
        <w:rPr>
          <w:rFonts w:eastAsia="Calibri" w:cstheme="minorHAnsi"/>
          <w:b/>
          <w:i/>
          <w:color w:val="auto"/>
          <w:sz w:val="22"/>
          <w:szCs w:val="22"/>
          <w:u w:val="single"/>
        </w:rPr>
        <w:t xml:space="preserve">This school is committed to safeguarding and promoting the welfare of </w:t>
      </w:r>
    </w:p>
    <w:p w14:paraId="3B3AA406" w14:textId="77777777" w:rsidR="008D7C1C" w:rsidRPr="00C57762" w:rsidRDefault="008D7C1C" w:rsidP="008D7C1C">
      <w:pPr>
        <w:jc w:val="center"/>
        <w:rPr>
          <w:rFonts w:eastAsia="Calibri" w:cstheme="minorHAnsi"/>
          <w:b/>
          <w:i/>
          <w:color w:val="auto"/>
          <w:sz w:val="22"/>
          <w:szCs w:val="22"/>
          <w:u w:val="single"/>
        </w:rPr>
      </w:pPr>
      <w:r w:rsidRPr="00C57762">
        <w:rPr>
          <w:rFonts w:eastAsia="Calibri" w:cstheme="minorHAnsi"/>
          <w:b/>
          <w:i/>
          <w:color w:val="auto"/>
          <w:sz w:val="22"/>
          <w:szCs w:val="22"/>
          <w:u w:val="single"/>
        </w:rPr>
        <w:t>children and young people, and requires all staff to share this commitment.</w:t>
      </w:r>
    </w:p>
    <w:p w14:paraId="53B34FBF" w14:textId="77777777" w:rsidR="008D7C1C" w:rsidRPr="00C57762" w:rsidRDefault="008D7C1C" w:rsidP="008D7C1C">
      <w:pPr>
        <w:tabs>
          <w:tab w:val="left" w:pos="3960"/>
        </w:tabs>
        <w:spacing w:after="120"/>
        <w:rPr>
          <w:rFonts w:cstheme="minorHAnsi"/>
          <w:b/>
          <w:color w:val="auto"/>
          <w:sz w:val="22"/>
          <w:szCs w:val="22"/>
        </w:rPr>
      </w:pPr>
    </w:p>
    <w:p w14:paraId="21073CDD" w14:textId="77777777" w:rsidR="008D7C1C" w:rsidRPr="00C57762" w:rsidRDefault="008D7C1C" w:rsidP="008D7C1C">
      <w:pPr>
        <w:tabs>
          <w:tab w:val="left" w:pos="3960"/>
        </w:tabs>
        <w:spacing w:after="120"/>
        <w:outlineLvl w:val="0"/>
        <w:rPr>
          <w:rFonts w:cstheme="minorHAnsi"/>
          <w:b/>
          <w:color w:val="auto"/>
          <w:sz w:val="22"/>
          <w:szCs w:val="22"/>
        </w:rPr>
      </w:pPr>
      <w:r w:rsidRPr="00C57762">
        <w:rPr>
          <w:rFonts w:cstheme="minorHAnsi"/>
          <w:b/>
          <w:color w:val="auto"/>
          <w:sz w:val="22"/>
          <w:szCs w:val="22"/>
        </w:rPr>
        <w:t>DUTIES AND RESPONSIBILITIES</w:t>
      </w:r>
    </w:p>
    <w:p w14:paraId="2DB6A209" w14:textId="77777777" w:rsidR="008D7C1C" w:rsidRPr="00C57762" w:rsidRDefault="008D7C1C" w:rsidP="008D7C1C">
      <w:pPr>
        <w:pStyle w:val="NormalWeb"/>
        <w:shd w:val="clear" w:color="auto" w:fill="FFFFFF"/>
        <w:spacing w:after="150"/>
        <w:jc w:val="both"/>
        <w:rPr>
          <w:rFonts w:asciiTheme="minorHAnsi" w:hAnsiTheme="minorHAnsi" w:cstheme="minorHAnsi"/>
          <w:b/>
          <w:sz w:val="22"/>
          <w:szCs w:val="22"/>
        </w:rPr>
      </w:pPr>
      <w:bookmarkStart w:id="0" w:name="_GoBack"/>
      <w:r w:rsidRPr="00C57762">
        <w:rPr>
          <w:rFonts w:asciiTheme="minorHAnsi" w:hAnsiTheme="minorHAnsi" w:cstheme="minorHAnsi"/>
          <w:b/>
          <w:sz w:val="22"/>
          <w:szCs w:val="22"/>
        </w:rPr>
        <w:t xml:space="preserve">Main Tasks: </w:t>
      </w:r>
    </w:p>
    <w:p w14:paraId="5272EC24" w14:textId="77777777" w:rsidR="008D7C1C" w:rsidRPr="00C57762" w:rsidRDefault="008D7C1C" w:rsidP="008D7C1C">
      <w:pPr>
        <w:pStyle w:val="NormalWeb"/>
        <w:shd w:val="clear" w:color="auto" w:fill="FFFFFF"/>
        <w:spacing w:after="120"/>
        <w:jc w:val="both"/>
        <w:rPr>
          <w:rFonts w:asciiTheme="minorHAnsi" w:hAnsiTheme="minorHAnsi" w:cstheme="minorHAnsi"/>
          <w:spacing w:val="5"/>
          <w:sz w:val="22"/>
          <w:szCs w:val="22"/>
        </w:rPr>
      </w:pPr>
      <w:r w:rsidRPr="00C57762">
        <w:rPr>
          <w:rFonts w:asciiTheme="minorHAnsi" w:hAnsiTheme="minorHAnsi" w:cstheme="minorHAnsi"/>
          <w:spacing w:val="5"/>
          <w:sz w:val="22"/>
          <w:szCs w:val="22"/>
        </w:rPr>
        <w:t xml:space="preserve">To work in partnership with families, students and other professionals as part of our school community to safeguard pupils.  The Family and </w:t>
      </w:r>
      <w:r w:rsidR="00A03ECD" w:rsidRPr="00C57762">
        <w:rPr>
          <w:rFonts w:asciiTheme="minorHAnsi" w:hAnsiTheme="minorHAnsi" w:cstheme="minorHAnsi"/>
          <w:spacing w:val="5"/>
          <w:sz w:val="22"/>
          <w:szCs w:val="22"/>
        </w:rPr>
        <w:t>S</w:t>
      </w:r>
      <w:r w:rsidRPr="00C57762">
        <w:rPr>
          <w:rFonts w:asciiTheme="minorHAnsi" w:hAnsiTheme="minorHAnsi" w:cstheme="minorHAnsi"/>
          <w:spacing w:val="5"/>
          <w:sz w:val="22"/>
          <w:szCs w:val="22"/>
        </w:rPr>
        <w:t xml:space="preserve">tudent </w:t>
      </w:r>
      <w:r w:rsidR="00A03ECD" w:rsidRPr="00C57762">
        <w:rPr>
          <w:rFonts w:asciiTheme="minorHAnsi" w:hAnsiTheme="minorHAnsi" w:cstheme="minorHAnsi"/>
          <w:spacing w:val="5"/>
          <w:sz w:val="22"/>
          <w:szCs w:val="22"/>
        </w:rPr>
        <w:t>S</w:t>
      </w:r>
      <w:r w:rsidRPr="00C57762">
        <w:rPr>
          <w:rFonts w:asciiTheme="minorHAnsi" w:hAnsiTheme="minorHAnsi" w:cstheme="minorHAnsi"/>
          <w:spacing w:val="5"/>
          <w:sz w:val="22"/>
          <w:szCs w:val="22"/>
        </w:rPr>
        <w:t xml:space="preserve">upport </w:t>
      </w:r>
      <w:r w:rsidR="00A03ECD" w:rsidRPr="00C57762">
        <w:rPr>
          <w:rFonts w:asciiTheme="minorHAnsi" w:hAnsiTheme="minorHAnsi" w:cstheme="minorHAnsi"/>
          <w:spacing w:val="5"/>
          <w:sz w:val="22"/>
          <w:szCs w:val="22"/>
        </w:rPr>
        <w:t>W</w:t>
      </w:r>
      <w:r w:rsidRPr="00C57762">
        <w:rPr>
          <w:rFonts w:asciiTheme="minorHAnsi" w:hAnsiTheme="minorHAnsi" w:cstheme="minorHAnsi"/>
          <w:spacing w:val="5"/>
          <w:sz w:val="22"/>
          <w:szCs w:val="22"/>
        </w:rPr>
        <w:t xml:space="preserve">orker will work with families, pupils and school staff to help improve the attendance and emotional wellbeing of our pupils. </w:t>
      </w:r>
      <w:r w:rsidR="00A03ECD" w:rsidRPr="00C57762">
        <w:rPr>
          <w:rFonts w:asciiTheme="minorHAnsi" w:hAnsiTheme="minorHAnsi" w:cstheme="minorHAnsi"/>
          <w:spacing w:val="5"/>
          <w:sz w:val="22"/>
          <w:szCs w:val="22"/>
        </w:rPr>
        <w:t xml:space="preserve"> </w:t>
      </w:r>
      <w:r w:rsidRPr="00C57762">
        <w:rPr>
          <w:rFonts w:asciiTheme="minorHAnsi" w:hAnsiTheme="minorHAnsi" w:cstheme="minorHAnsi"/>
          <w:spacing w:val="5"/>
          <w:sz w:val="22"/>
          <w:szCs w:val="22"/>
        </w:rPr>
        <w:t xml:space="preserve">This will include working with our EBSNA students as well as others across the school who require some additional support. </w:t>
      </w:r>
      <w:r w:rsidR="00A03ECD" w:rsidRPr="00C57762">
        <w:rPr>
          <w:rFonts w:asciiTheme="minorHAnsi" w:hAnsiTheme="minorHAnsi" w:cstheme="minorHAnsi"/>
          <w:spacing w:val="5"/>
          <w:sz w:val="22"/>
          <w:szCs w:val="22"/>
        </w:rPr>
        <w:t xml:space="preserve"> </w:t>
      </w:r>
      <w:r w:rsidRPr="00C57762">
        <w:rPr>
          <w:rFonts w:asciiTheme="minorHAnsi" w:hAnsiTheme="minorHAnsi" w:cstheme="minorHAnsi"/>
          <w:spacing w:val="5"/>
          <w:sz w:val="22"/>
          <w:szCs w:val="22"/>
        </w:rPr>
        <w:t>The Family and Student Support Worker will support with learning behaviour and participation of students in school life, helping families to overcome any barriers that exist to personalised success.</w:t>
      </w:r>
      <w:r w:rsidR="00A03ECD" w:rsidRPr="00C57762">
        <w:rPr>
          <w:rFonts w:asciiTheme="minorHAnsi" w:hAnsiTheme="minorHAnsi" w:cstheme="minorHAnsi"/>
          <w:spacing w:val="5"/>
          <w:sz w:val="22"/>
          <w:szCs w:val="22"/>
        </w:rPr>
        <w:t xml:space="preserve"> </w:t>
      </w:r>
      <w:r w:rsidRPr="00C57762">
        <w:rPr>
          <w:rFonts w:asciiTheme="minorHAnsi" w:hAnsiTheme="minorHAnsi" w:cstheme="minorHAnsi"/>
          <w:spacing w:val="5"/>
          <w:sz w:val="22"/>
          <w:szCs w:val="22"/>
        </w:rPr>
        <w:t xml:space="preserve"> The Deputy Designated Safeguarding Lead (DDSL) role is to support the DSL to manage the day to day safeguarding requirements of the school (within a wider safeguarding team).</w:t>
      </w:r>
    </w:p>
    <w:p w14:paraId="1DD9F5C0" w14:textId="77777777" w:rsidR="008D7C1C" w:rsidRPr="00C57762" w:rsidRDefault="008D7C1C" w:rsidP="008D7C1C">
      <w:pPr>
        <w:tabs>
          <w:tab w:val="left" w:pos="1620"/>
          <w:tab w:val="left" w:pos="3960"/>
        </w:tabs>
        <w:spacing w:after="120"/>
        <w:rPr>
          <w:rFonts w:cstheme="minorHAnsi"/>
          <w:color w:val="auto"/>
          <w:sz w:val="22"/>
          <w:szCs w:val="22"/>
        </w:rPr>
      </w:pPr>
    </w:p>
    <w:p w14:paraId="4DB583F7" w14:textId="77777777" w:rsidR="008D7C1C" w:rsidRPr="00C57762" w:rsidRDefault="008D7C1C" w:rsidP="008D7C1C">
      <w:pPr>
        <w:tabs>
          <w:tab w:val="left" w:pos="1620"/>
          <w:tab w:val="left" w:pos="3960"/>
        </w:tabs>
        <w:spacing w:after="120"/>
        <w:ind w:left="1620" w:hanging="1620"/>
        <w:rPr>
          <w:rFonts w:cstheme="minorHAnsi"/>
          <w:b/>
          <w:color w:val="auto"/>
          <w:sz w:val="22"/>
          <w:szCs w:val="22"/>
        </w:rPr>
      </w:pPr>
      <w:r w:rsidRPr="00C57762">
        <w:rPr>
          <w:rFonts w:cstheme="minorHAnsi"/>
          <w:b/>
          <w:color w:val="auto"/>
          <w:sz w:val="22"/>
          <w:szCs w:val="22"/>
        </w:rPr>
        <w:t>Main Duties:</w:t>
      </w:r>
    </w:p>
    <w:p w14:paraId="479483EE" w14:textId="77777777" w:rsidR="008D7C1C" w:rsidRPr="00C57762" w:rsidRDefault="008D7C1C" w:rsidP="008D7C1C">
      <w:pPr>
        <w:numPr>
          <w:ilvl w:val="0"/>
          <w:numId w:val="7"/>
        </w:numPr>
        <w:tabs>
          <w:tab w:val="left" w:pos="1620"/>
          <w:tab w:val="left" w:pos="3960"/>
        </w:tabs>
        <w:spacing w:after="120"/>
        <w:jc w:val="both"/>
        <w:rPr>
          <w:rFonts w:cstheme="minorHAnsi"/>
          <w:color w:val="auto"/>
          <w:sz w:val="22"/>
          <w:szCs w:val="22"/>
        </w:rPr>
      </w:pPr>
      <w:r w:rsidRPr="00C57762">
        <w:rPr>
          <w:rFonts w:cstheme="minorHAnsi"/>
          <w:color w:val="auto"/>
          <w:sz w:val="22"/>
          <w:szCs w:val="22"/>
        </w:rPr>
        <w:t>To promote good attendance inside and outside school through innovative solutions to raising attendance for EBSNA students and those with medical needs</w:t>
      </w:r>
    </w:p>
    <w:p w14:paraId="27961C33" w14:textId="77777777" w:rsidR="008D7C1C" w:rsidRPr="00C57762" w:rsidRDefault="008D7C1C" w:rsidP="008D7C1C">
      <w:pPr>
        <w:numPr>
          <w:ilvl w:val="0"/>
          <w:numId w:val="7"/>
        </w:numPr>
        <w:tabs>
          <w:tab w:val="left" w:pos="1620"/>
          <w:tab w:val="left" w:pos="3960"/>
        </w:tabs>
        <w:spacing w:after="120"/>
        <w:jc w:val="both"/>
        <w:rPr>
          <w:rFonts w:cstheme="minorHAnsi"/>
          <w:color w:val="auto"/>
          <w:sz w:val="22"/>
          <w:szCs w:val="22"/>
        </w:rPr>
      </w:pPr>
      <w:r w:rsidRPr="00C57762">
        <w:rPr>
          <w:rFonts w:cstheme="minorHAnsi"/>
          <w:color w:val="auto"/>
          <w:sz w:val="22"/>
          <w:szCs w:val="22"/>
        </w:rPr>
        <w:t>To have the wellbeing, physical and emotional safety of the student at the heart of every decision made</w:t>
      </w:r>
    </w:p>
    <w:p w14:paraId="44C4A918" w14:textId="77777777" w:rsidR="008D7C1C" w:rsidRPr="00C57762" w:rsidRDefault="008D7C1C" w:rsidP="008D7C1C">
      <w:pPr>
        <w:numPr>
          <w:ilvl w:val="0"/>
          <w:numId w:val="7"/>
        </w:numPr>
        <w:tabs>
          <w:tab w:val="left" w:pos="1620"/>
          <w:tab w:val="left" w:pos="3960"/>
        </w:tabs>
        <w:spacing w:after="120"/>
        <w:jc w:val="both"/>
        <w:rPr>
          <w:rFonts w:cstheme="minorHAnsi"/>
          <w:color w:val="auto"/>
          <w:sz w:val="22"/>
          <w:szCs w:val="22"/>
        </w:rPr>
      </w:pPr>
      <w:r w:rsidRPr="00C57762">
        <w:rPr>
          <w:rFonts w:cstheme="minorHAnsi"/>
          <w:color w:val="auto"/>
          <w:sz w:val="22"/>
          <w:szCs w:val="22"/>
        </w:rPr>
        <w:t>To build relationships with families whose child has a low attendance record, improving their attendance and considering the students’ circumstances and underlying needs.  This may require working with different agencies</w:t>
      </w:r>
    </w:p>
    <w:p w14:paraId="4797CC05" w14:textId="77777777" w:rsidR="008D7C1C" w:rsidRPr="00C57762" w:rsidRDefault="008D7C1C" w:rsidP="008D7C1C">
      <w:pPr>
        <w:numPr>
          <w:ilvl w:val="0"/>
          <w:numId w:val="7"/>
        </w:numPr>
        <w:tabs>
          <w:tab w:val="left" w:pos="1620"/>
          <w:tab w:val="left" w:pos="3960"/>
        </w:tabs>
        <w:spacing w:after="120"/>
        <w:jc w:val="both"/>
        <w:rPr>
          <w:rFonts w:cstheme="minorHAnsi"/>
          <w:color w:val="auto"/>
          <w:sz w:val="22"/>
          <w:szCs w:val="22"/>
        </w:rPr>
      </w:pPr>
      <w:r w:rsidRPr="00C57762">
        <w:rPr>
          <w:rFonts w:cstheme="minorHAnsi"/>
          <w:color w:val="auto"/>
          <w:sz w:val="22"/>
          <w:szCs w:val="22"/>
        </w:rPr>
        <w:t xml:space="preserve">To ensure that students with long term absence receive quality education, </w:t>
      </w:r>
      <w:proofErr w:type="spellStart"/>
      <w:r w:rsidRPr="00C57762">
        <w:rPr>
          <w:rFonts w:cstheme="minorHAnsi"/>
          <w:color w:val="auto"/>
          <w:sz w:val="22"/>
          <w:szCs w:val="22"/>
        </w:rPr>
        <w:t>personalised</w:t>
      </w:r>
      <w:proofErr w:type="spellEnd"/>
      <w:r w:rsidRPr="00C57762">
        <w:rPr>
          <w:rFonts w:cstheme="minorHAnsi"/>
          <w:color w:val="auto"/>
          <w:sz w:val="22"/>
          <w:szCs w:val="22"/>
        </w:rPr>
        <w:t xml:space="preserve"> to their circumstances and their journey to improved attendance</w:t>
      </w:r>
    </w:p>
    <w:p w14:paraId="257AAE8A" w14:textId="77777777" w:rsidR="008D7C1C" w:rsidRPr="00C57762" w:rsidRDefault="008D7C1C" w:rsidP="008D7C1C">
      <w:pPr>
        <w:numPr>
          <w:ilvl w:val="0"/>
          <w:numId w:val="7"/>
        </w:numPr>
        <w:shd w:val="clear" w:color="auto" w:fill="FFFFFF"/>
        <w:spacing w:before="100" w:beforeAutospacing="1" w:after="75"/>
        <w:jc w:val="both"/>
        <w:rPr>
          <w:rFonts w:cstheme="minorHAnsi"/>
          <w:color w:val="auto"/>
          <w:sz w:val="22"/>
          <w:szCs w:val="22"/>
          <w:lang w:eastAsia="en-GB"/>
        </w:rPr>
      </w:pPr>
      <w:r w:rsidRPr="00C57762">
        <w:rPr>
          <w:rFonts w:cstheme="minorHAnsi"/>
          <w:color w:val="auto"/>
          <w:sz w:val="22"/>
          <w:szCs w:val="22"/>
          <w:lang w:eastAsia="en-GB"/>
        </w:rPr>
        <w:t>To help families get the right types of support for their personal circumstances and signpost them to services that might support their circumstances</w:t>
      </w:r>
    </w:p>
    <w:p w14:paraId="6E86ABFD" w14:textId="6CD56ED6" w:rsidR="008D7C1C" w:rsidRPr="00C57762" w:rsidRDefault="008D7C1C" w:rsidP="008D7C1C">
      <w:pPr>
        <w:numPr>
          <w:ilvl w:val="0"/>
          <w:numId w:val="7"/>
        </w:numPr>
        <w:shd w:val="clear" w:color="auto" w:fill="FFFFFF"/>
        <w:spacing w:before="100" w:beforeAutospacing="1" w:after="75"/>
        <w:jc w:val="both"/>
        <w:rPr>
          <w:rFonts w:cstheme="minorHAnsi"/>
          <w:color w:val="auto"/>
          <w:sz w:val="22"/>
          <w:szCs w:val="22"/>
          <w:lang w:eastAsia="en-GB"/>
        </w:rPr>
      </w:pPr>
      <w:r w:rsidRPr="00C57762">
        <w:rPr>
          <w:rFonts w:cstheme="minorHAnsi"/>
          <w:color w:val="auto"/>
          <w:sz w:val="22"/>
          <w:szCs w:val="22"/>
        </w:rPr>
        <w:t xml:space="preserve">To make home visits with families of low attending students. </w:t>
      </w:r>
    </w:p>
    <w:p w14:paraId="3F80EA2B" w14:textId="77777777" w:rsidR="008D7C1C" w:rsidRPr="00C57762" w:rsidRDefault="008D7C1C" w:rsidP="008D7C1C">
      <w:pPr>
        <w:numPr>
          <w:ilvl w:val="0"/>
          <w:numId w:val="7"/>
        </w:numPr>
        <w:shd w:val="clear" w:color="auto" w:fill="FFFFFF"/>
        <w:spacing w:before="100" w:beforeAutospacing="1" w:after="75"/>
        <w:jc w:val="both"/>
        <w:rPr>
          <w:rFonts w:cstheme="minorHAnsi"/>
          <w:color w:val="auto"/>
          <w:sz w:val="22"/>
          <w:szCs w:val="22"/>
          <w:lang w:eastAsia="en-GB"/>
        </w:rPr>
      </w:pPr>
      <w:r w:rsidRPr="00C57762">
        <w:rPr>
          <w:rFonts w:cstheme="minorHAnsi"/>
          <w:color w:val="auto"/>
          <w:sz w:val="22"/>
          <w:szCs w:val="22"/>
        </w:rPr>
        <w:t>To meet parents either in the home, virtually or in school to make sure the pupil has the support they need to access education</w:t>
      </w:r>
    </w:p>
    <w:p w14:paraId="4FA444C5" w14:textId="77777777" w:rsidR="008D7C1C" w:rsidRPr="00C57762" w:rsidRDefault="008D7C1C" w:rsidP="008D7C1C">
      <w:pPr>
        <w:numPr>
          <w:ilvl w:val="0"/>
          <w:numId w:val="7"/>
        </w:numPr>
        <w:tabs>
          <w:tab w:val="left" w:pos="1620"/>
          <w:tab w:val="left" w:pos="3960"/>
        </w:tabs>
        <w:spacing w:after="120"/>
        <w:jc w:val="both"/>
        <w:rPr>
          <w:rFonts w:cstheme="minorHAnsi"/>
          <w:color w:val="auto"/>
          <w:sz w:val="22"/>
          <w:szCs w:val="22"/>
        </w:rPr>
      </w:pPr>
      <w:r w:rsidRPr="00C57762">
        <w:rPr>
          <w:rFonts w:cstheme="minorHAnsi"/>
          <w:color w:val="auto"/>
          <w:sz w:val="22"/>
          <w:szCs w:val="22"/>
        </w:rPr>
        <w:t xml:space="preserve">To keep accurate and professional safeguarding and visit records using the CPOMS system </w:t>
      </w:r>
    </w:p>
    <w:p w14:paraId="6BEF088A" w14:textId="77777777" w:rsidR="008D7C1C" w:rsidRPr="00C57762" w:rsidRDefault="008D7C1C" w:rsidP="008D7C1C">
      <w:pPr>
        <w:numPr>
          <w:ilvl w:val="0"/>
          <w:numId w:val="7"/>
        </w:numPr>
        <w:tabs>
          <w:tab w:val="left" w:pos="1620"/>
          <w:tab w:val="left" w:pos="3960"/>
        </w:tabs>
        <w:spacing w:after="120"/>
        <w:jc w:val="both"/>
        <w:rPr>
          <w:rFonts w:cstheme="minorHAnsi"/>
          <w:color w:val="auto"/>
          <w:sz w:val="22"/>
          <w:szCs w:val="22"/>
        </w:rPr>
      </w:pPr>
      <w:r w:rsidRPr="00C57762">
        <w:rPr>
          <w:rFonts w:cstheme="minorHAnsi"/>
          <w:color w:val="auto"/>
          <w:sz w:val="22"/>
          <w:szCs w:val="22"/>
        </w:rPr>
        <w:t>To maintain confidentiality</w:t>
      </w:r>
    </w:p>
    <w:p w14:paraId="4C278134" w14:textId="77777777" w:rsidR="008D7C1C" w:rsidRPr="00C57762" w:rsidRDefault="008D7C1C" w:rsidP="008D7C1C">
      <w:pPr>
        <w:numPr>
          <w:ilvl w:val="0"/>
          <w:numId w:val="7"/>
        </w:numPr>
        <w:tabs>
          <w:tab w:val="left" w:pos="1620"/>
          <w:tab w:val="left" w:pos="3960"/>
        </w:tabs>
        <w:spacing w:after="120"/>
        <w:jc w:val="both"/>
        <w:rPr>
          <w:rFonts w:cstheme="minorHAnsi"/>
          <w:color w:val="auto"/>
          <w:sz w:val="22"/>
          <w:szCs w:val="22"/>
        </w:rPr>
      </w:pPr>
      <w:r w:rsidRPr="00C57762">
        <w:rPr>
          <w:rFonts w:cstheme="minorHAnsi"/>
          <w:color w:val="auto"/>
          <w:sz w:val="22"/>
          <w:szCs w:val="22"/>
        </w:rPr>
        <w:lastRenderedPageBreak/>
        <w:t xml:space="preserve">To build relationships with families, developing trust and helping them access support to improve the students’ circumstances and support with underlying needs. </w:t>
      </w:r>
      <w:r w:rsidR="0017268A" w:rsidRPr="00C57762">
        <w:rPr>
          <w:rFonts w:cstheme="minorHAnsi"/>
          <w:color w:val="auto"/>
          <w:sz w:val="22"/>
          <w:szCs w:val="22"/>
        </w:rPr>
        <w:t xml:space="preserve"> </w:t>
      </w:r>
      <w:r w:rsidRPr="00C57762">
        <w:rPr>
          <w:rFonts w:cstheme="minorHAnsi"/>
          <w:color w:val="auto"/>
          <w:sz w:val="22"/>
          <w:szCs w:val="22"/>
        </w:rPr>
        <w:t>This may mean helping families to complete benefit forms and other official documents.</w:t>
      </w:r>
    </w:p>
    <w:p w14:paraId="22949776" w14:textId="77777777" w:rsidR="008D7C1C" w:rsidRPr="00C57762" w:rsidRDefault="008D7C1C" w:rsidP="008D7C1C">
      <w:pPr>
        <w:numPr>
          <w:ilvl w:val="0"/>
          <w:numId w:val="7"/>
        </w:numPr>
        <w:tabs>
          <w:tab w:val="left" w:pos="1620"/>
          <w:tab w:val="left" w:pos="3960"/>
        </w:tabs>
        <w:spacing w:after="120"/>
        <w:jc w:val="both"/>
        <w:rPr>
          <w:rFonts w:cstheme="minorHAnsi"/>
          <w:color w:val="auto"/>
          <w:sz w:val="22"/>
          <w:szCs w:val="22"/>
        </w:rPr>
      </w:pPr>
      <w:r w:rsidRPr="00C57762">
        <w:rPr>
          <w:rFonts w:cstheme="minorHAnsi"/>
          <w:color w:val="auto"/>
          <w:sz w:val="22"/>
          <w:szCs w:val="22"/>
        </w:rPr>
        <w:t>To work with different professional agencies to gain support for families</w:t>
      </w:r>
    </w:p>
    <w:p w14:paraId="39834F1A" w14:textId="77777777" w:rsidR="008D7C1C" w:rsidRPr="00C57762" w:rsidRDefault="008D7C1C" w:rsidP="008D7C1C">
      <w:pPr>
        <w:numPr>
          <w:ilvl w:val="0"/>
          <w:numId w:val="7"/>
        </w:numPr>
        <w:tabs>
          <w:tab w:val="left" w:pos="1620"/>
          <w:tab w:val="left" w:pos="3960"/>
        </w:tabs>
        <w:spacing w:after="120"/>
        <w:jc w:val="both"/>
        <w:rPr>
          <w:rFonts w:cstheme="minorHAnsi"/>
          <w:color w:val="auto"/>
          <w:sz w:val="22"/>
          <w:szCs w:val="22"/>
        </w:rPr>
      </w:pPr>
      <w:r w:rsidRPr="00C57762">
        <w:rPr>
          <w:rFonts w:cstheme="minorHAnsi"/>
          <w:color w:val="auto"/>
          <w:sz w:val="22"/>
          <w:szCs w:val="22"/>
          <w:lang w:eastAsia="en-GB"/>
        </w:rPr>
        <w:t>To work closely with key staff in school to identify and resolve safeguarding concerns</w:t>
      </w:r>
    </w:p>
    <w:p w14:paraId="7D7E6BFD" w14:textId="77777777" w:rsidR="008D7C1C" w:rsidRPr="00C57762" w:rsidRDefault="008D7C1C" w:rsidP="008D7C1C">
      <w:pPr>
        <w:numPr>
          <w:ilvl w:val="0"/>
          <w:numId w:val="7"/>
        </w:numPr>
        <w:shd w:val="clear" w:color="auto" w:fill="FFFFFF"/>
        <w:spacing w:before="100" w:beforeAutospacing="1" w:after="75"/>
        <w:jc w:val="both"/>
        <w:rPr>
          <w:rFonts w:cstheme="minorHAnsi"/>
          <w:color w:val="auto"/>
          <w:sz w:val="22"/>
          <w:szCs w:val="22"/>
        </w:rPr>
      </w:pPr>
      <w:r w:rsidRPr="00C57762">
        <w:rPr>
          <w:rFonts w:cstheme="minorHAnsi"/>
          <w:color w:val="auto"/>
          <w:sz w:val="22"/>
          <w:szCs w:val="22"/>
        </w:rPr>
        <w:t>To use the KCSIE, Working Together to Safeguard Children documents and Stony Dean Child Protection Policy to safeguard pupils</w:t>
      </w:r>
    </w:p>
    <w:p w14:paraId="7601B70D" w14:textId="77777777" w:rsidR="008D7C1C" w:rsidRPr="00C57762" w:rsidRDefault="008D7C1C" w:rsidP="008D7C1C">
      <w:pPr>
        <w:numPr>
          <w:ilvl w:val="0"/>
          <w:numId w:val="7"/>
        </w:numPr>
        <w:rPr>
          <w:rFonts w:cstheme="minorHAnsi"/>
          <w:color w:val="auto"/>
          <w:sz w:val="22"/>
          <w:szCs w:val="22"/>
        </w:rPr>
      </w:pPr>
      <w:r w:rsidRPr="00C57762">
        <w:rPr>
          <w:rFonts w:cstheme="minorHAnsi"/>
          <w:color w:val="auto"/>
          <w:sz w:val="22"/>
          <w:szCs w:val="22"/>
        </w:rPr>
        <w:t>To regularly attend CPD sessions to continue developing skills and knowledge around safeguarding</w:t>
      </w:r>
    </w:p>
    <w:p w14:paraId="1C14EDD0" w14:textId="40533EFC" w:rsidR="008D7C1C" w:rsidRPr="00C57762" w:rsidRDefault="008D7C1C" w:rsidP="008D7C1C">
      <w:pPr>
        <w:numPr>
          <w:ilvl w:val="0"/>
          <w:numId w:val="7"/>
        </w:numPr>
        <w:shd w:val="clear" w:color="auto" w:fill="FFFFFF"/>
        <w:spacing w:before="100" w:beforeAutospacing="1" w:after="75"/>
        <w:jc w:val="both"/>
        <w:rPr>
          <w:rFonts w:cstheme="minorHAnsi"/>
          <w:color w:val="auto"/>
          <w:sz w:val="22"/>
          <w:szCs w:val="22"/>
        </w:rPr>
      </w:pPr>
      <w:r w:rsidRPr="00C57762">
        <w:rPr>
          <w:rFonts w:cstheme="minorHAnsi"/>
          <w:color w:val="auto"/>
          <w:sz w:val="22"/>
          <w:szCs w:val="22"/>
        </w:rPr>
        <w:t xml:space="preserve">To </w:t>
      </w:r>
      <w:r w:rsidR="00C57762" w:rsidRPr="00C57762">
        <w:rPr>
          <w:rFonts w:cstheme="minorHAnsi"/>
          <w:color w:val="auto"/>
          <w:sz w:val="22"/>
          <w:szCs w:val="22"/>
        </w:rPr>
        <w:t xml:space="preserve">support </w:t>
      </w:r>
      <w:r w:rsidRPr="00C57762">
        <w:rPr>
          <w:rFonts w:cstheme="minorHAnsi"/>
          <w:color w:val="auto"/>
          <w:sz w:val="22"/>
          <w:szCs w:val="22"/>
        </w:rPr>
        <w:t xml:space="preserve">the school at Strategy, Child Protection, Child </w:t>
      </w:r>
      <w:proofErr w:type="gramStart"/>
      <w:r w:rsidRPr="00C57762">
        <w:rPr>
          <w:rFonts w:cstheme="minorHAnsi"/>
          <w:color w:val="auto"/>
          <w:sz w:val="22"/>
          <w:szCs w:val="22"/>
        </w:rPr>
        <w:t>In</w:t>
      </w:r>
      <w:proofErr w:type="gramEnd"/>
      <w:r w:rsidRPr="00C57762">
        <w:rPr>
          <w:rFonts w:cstheme="minorHAnsi"/>
          <w:color w:val="auto"/>
          <w:sz w:val="22"/>
          <w:szCs w:val="22"/>
        </w:rPr>
        <w:t xml:space="preserve"> Need and Professionals meetings</w:t>
      </w:r>
      <w:r w:rsidR="00F32E9A" w:rsidRPr="00C57762">
        <w:rPr>
          <w:rFonts w:cstheme="minorHAnsi"/>
          <w:color w:val="auto"/>
          <w:sz w:val="22"/>
          <w:szCs w:val="22"/>
        </w:rPr>
        <w:t xml:space="preserve"> as required</w:t>
      </w:r>
    </w:p>
    <w:p w14:paraId="69F403F3" w14:textId="77777777" w:rsidR="008D7C1C" w:rsidRPr="00C57762" w:rsidRDefault="008D7C1C" w:rsidP="008D7C1C">
      <w:pPr>
        <w:numPr>
          <w:ilvl w:val="0"/>
          <w:numId w:val="7"/>
        </w:numPr>
        <w:shd w:val="clear" w:color="auto" w:fill="FFFFFF"/>
        <w:spacing w:before="100" w:beforeAutospacing="1" w:after="75"/>
        <w:jc w:val="both"/>
        <w:rPr>
          <w:rFonts w:cstheme="minorHAnsi"/>
          <w:color w:val="auto"/>
          <w:sz w:val="22"/>
          <w:szCs w:val="22"/>
        </w:rPr>
      </w:pPr>
      <w:r w:rsidRPr="00C57762">
        <w:rPr>
          <w:rFonts w:cstheme="minorHAnsi"/>
          <w:color w:val="auto"/>
          <w:sz w:val="22"/>
          <w:szCs w:val="22"/>
        </w:rPr>
        <w:t>To write safeguarding referrals (MARFs), Section 17, Section 47 reports and welfare check information</w:t>
      </w:r>
    </w:p>
    <w:p w14:paraId="514874BE" w14:textId="77777777" w:rsidR="008D7C1C" w:rsidRPr="00C57762" w:rsidRDefault="008D7C1C" w:rsidP="008D7C1C">
      <w:pPr>
        <w:numPr>
          <w:ilvl w:val="0"/>
          <w:numId w:val="7"/>
        </w:numPr>
        <w:shd w:val="clear" w:color="auto" w:fill="FFFFFF"/>
        <w:spacing w:before="100" w:beforeAutospacing="1" w:after="75"/>
        <w:jc w:val="both"/>
        <w:rPr>
          <w:rFonts w:cstheme="minorHAnsi"/>
          <w:color w:val="auto"/>
          <w:sz w:val="22"/>
          <w:szCs w:val="22"/>
        </w:rPr>
      </w:pPr>
      <w:r w:rsidRPr="00C57762">
        <w:rPr>
          <w:rFonts w:cstheme="minorHAnsi"/>
          <w:color w:val="auto"/>
          <w:sz w:val="22"/>
          <w:szCs w:val="22"/>
        </w:rPr>
        <w:t xml:space="preserve">To provide emergency cover for Strategy meetings on a </w:t>
      </w:r>
      <w:proofErr w:type="spellStart"/>
      <w:r w:rsidRPr="00C57762">
        <w:rPr>
          <w:rFonts w:cstheme="minorHAnsi"/>
          <w:color w:val="auto"/>
          <w:sz w:val="22"/>
          <w:szCs w:val="22"/>
        </w:rPr>
        <w:t>rota</w:t>
      </w:r>
      <w:proofErr w:type="spellEnd"/>
      <w:r w:rsidRPr="00C57762">
        <w:rPr>
          <w:rFonts w:cstheme="minorHAnsi"/>
          <w:color w:val="auto"/>
          <w:sz w:val="22"/>
          <w:szCs w:val="22"/>
        </w:rPr>
        <w:t xml:space="preserve"> basis with others in the safeguarding team during school holidays </w:t>
      </w:r>
    </w:p>
    <w:p w14:paraId="63B37357" w14:textId="77777777" w:rsidR="008D7C1C" w:rsidRPr="00C57762" w:rsidRDefault="008D7C1C" w:rsidP="008D7C1C">
      <w:pPr>
        <w:tabs>
          <w:tab w:val="left" w:pos="1620"/>
          <w:tab w:val="left" w:pos="3960"/>
        </w:tabs>
        <w:spacing w:after="120"/>
        <w:ind w:left="1620" w:hanging="1620"/>
        <w:jc w:val="both"/>
        <w:rPr>
          <w:rFonts w:cstheme="minorHAnsi"/>
          <w:b/>
          <w:color w:val="auto"/>
          <w:sz w:val="22"/>
          <w:szCs w:val="22"/>
        </w:rPr>
      </w:pPr>
    </w:p>
    <w:p w14:paraId="765CB408" w14:textId="77777777" w:rsidR="008D7C1C" w:rsidRPr="00C57762" w:rsidRDefault="008D7C1C" w:rsidP="008D7C1C">
      <w:pPr>
        <w:tabs>
          <w:tab w:val="left" w:pos="1620"/>
          <w:tab w:val="left" w:pos="3960"/>
        </w:tabs>
        <w:spacing w:after="120"/>
        <w:ind w:left="1620" w:right="119" w:hanging="1620"/>
        <w:jc w:val="both"/>
        <w:rPr>
          <w:rFonts w:cstheme="minorHAnsi"/>
          <w:b/>
          <w:color w:val="auto"/>
          <w:sz w:val="22"/>
          <w:szCs w:val="22"/>
        </w:rPr>
      </w:pPr>
      <w:r w:rsidRPr="00C57762">
        <w:rPr>
          <w:rFonts w:cstheme="minorHAnsi"/>
          <w:b/>
          <w:color w:val="auto"/>
          <w:sz w:val="22"/>
          <w:szCs w:val="22"/>
        </w:rPr>
        <w:t>This will involve:</w:t>
      </w:r>
    </w:p>
    <w:p w14:paraId="5D739888" w14:textId="77777777" w:rsidR="008D7C1C" w:rsidRPr="00C57762" w:rsidRDefault="008D7C1C" w:rsidP="008D7C1C">
      <w:pPr>
        <w:numPr>
          <w:ilvl w:val="0"/>
          <w:numId w:val="5"/>
        </w:numPr>
        <w:tabs>
          <w:tab w:val="left" w:pos="1620"/>
          <w:tab w:val="left" w:pos="3960"/>
        </w:tabs>
        <w:spacing w:after="120"/>
        <w:ind w:right="119"/>
        <w:jc w:val="both"/>
        <w:rPr>
          <w:rFonts w:cstheme="minorHAnsi"/>
          <w:color w:val="auto"/>
          <w:sz w:val="22"/>
          <w:szCs w:val="22"/>
        </w:rPr>
      </w:pPr>
      <w:r w:rsidRPr="00C57762">
        <w:rPr>
          <w:rFonts w:cstheme="minorHAnsi"/>
          <w:color w:val="auto"/>
          <w:sz w:val="22"/>
          <w:szCs w:val="22"/>
        </w:rPr>
        <w:t xml:space="preserve">Being a role model for other professionals with regards to attitude, confidentiality and general </w:t>
      </w:r>
      <w:proofErr w:type="spellStart"/>
      <w:r w:rsidRPr="00C57762">
        <w:rPr>
          <w:rFonts w:cstheme="minorHAnsi"/>
          <w:color w:val="auto"/>
          <w:sz w:val="22"/>
          <w:szCs w:val="22"/>
        </w:rPr>
        <w:t>behaviour</w:t>
      </w:r>
      <w:proofErr w:type="spellEnd"/>
    </w:p>
    <w:p w14:paraId="36AF7C8A" w14:textId="77777777" w:rsidR="008D7C1C" w:rsidRPr="00C57762" w:rsidRDefault="008D7C1C" w:rsidP="008D7C1C">
      <w:pPr>
        <w:numPr>
          <w:ilvl w:val="0"/>
          <w:numId w:val="5"/>
        </w:numPr>
        <w:tabs>
          <w:tab w:val="left" w:pos="1620"/>
          <w:tab w:val="left" w:pos="3960"/>
        </w:tabs>
        <w:spacing w:after="120"/>
        <w:ind w:right="119"/>
        <w:jc w:val="both"/>
        <w:rPr>
          <w:rFonts w:cstheme="minorHAnsi"/>
          <w:color w:val="auto"/>
          <w:sz w:val="22"/>
          <w:szCs w:val="22"/>
        </w:rPr>
      </w:pPr>
      <w:r w:rsidRPr="00C57762">
        <w:rPr>
          <w:rFonts w:cstheme="minorHAnsi"/>
          <w:color w:val="auto"/>
          <w:sz w:val="22"/>
          <w:szCs w:val="22"/>
        </w:rPr>
        <w:t xml:space="preserve">Being aware of, and complying with, policies and procedures relating to child protection, equal opportunities, </w:t>
      </w:r>
      <w:r w:rsidR="0017268A" w:rsidRPr="00C57762">
        <w:rPr>
          <w:rFonts w:cstheme="minorHAnsi"/>
          <w:color w:val="auto"/>
          <w:sz w:val="22"/>
          <w:szCs w:val="22"/>
        </w:rPr>
        <w:t>H</w:t>
      </w:r>
      <w:r w:rsidRPr="00C57762">
        <w:rPr>
          <w:rFonts w:cstheme="minorHAnsi"/>
          <w:color w:val="auto"/>
          <w:sz w:val="22"/>
          <w:szCs w:val="22"/>
        </w:rPr>
        <w:t xml:space="preserve">ealth </w:t>
      </w:r>
      <w:r w:rsidR="0017268A" w:rsidRPr="00C57762">
        <w:rPr>
          <w:rFonts w:cstheme="minorHAnsi"/>
          <w:color w:val="auto"/>
          <w:sz w:val="22"/>
          <w:szCs w:val="22"/>
        </w:rPr>
        <w:t>&amp;</w:t>
      </w:r>
      <w:r w:rsidRPr="00C57762">
        <w:rPr>
          <w:rFonts w:cstheme="minorHAnsi"/>
          <w:color w:val="auto"/>
          <w:sz w:val="22"/>
          <w:szCs w:val="22"/>
        </w:rPr>
        <w:t xml:space="preserve"> </w:t>
      </w:r>
      <w:r w:rsidR="0017268A" w:rsidRPr="00C57762">
        <w:rPr>
          <w:rFonts w:cstheme="minorHAnsi"/>
          <w:color w:val="auto"/>
          <w:sz w:val="22"/>
          <w:szCs w:val="22"/>
        </w:rPr>
        <w:t>S</w:t>
      </w:r>
      <w:r w:rsidRPr="00C57762">
        <w:rPr>
          <w:rFonts w:cstheme="minorHAnsi"/>
          <w:color w:val="auto"/>
          <w:sz w:val="22"/>
          <w:szCs w:val="22"/>
        </w:rPr>
        <w:t>afety and security, confidentiality and data protection, reporting all concerns to an appropriate person</w:t>
      </w:r>
    </w:p>
    <w:p w14:paraId="05497987" w14:textId="77777777" w:rsidR="008D7C1C" w:rsidRPr="00C57762" w:rsidRDefault="008D7C1C" w:rsidP="008D7C1C">
      <w:pPr>
        <w:numPr>
          <w:ilvl w:val="0"/>
          <w:numId w:val="5"/>
        </w:numPr>
        <w:tabs>
          <w:tab w:val="left" w:pos="1620"/>
          <w:tab w:val="left" w:pos="3960"/>
        </w:tabs>
        <w:spacing w:after="120"/>
        <w:ind w:right="119"/>
        <w:jc w:val="both"/>
        <w:rPr>
          <w:rFonts w:cstheme="minorHAnsi"/>
          <w:color w:val="auto"/>
          <w:sz w:val="22"/>
          <w:szCs w:val="22"/>
        </w:rPr>
      </w:pPr>
      <w:r w:rsidRPr="00C57762">
        <w:rPr>
          <w:rFonts w:cstheme="minorHAnsi"/>
          <w:color w:val="auto"/>
          <w:sz w:val="22"/>
          <w:szCs w:val="22"/>
        </w:rPr>
        <w:t>Supporting pupils’ who are vulnerable or who have access to a social worker</w:t>
      </w:r>
    </w:p>
    <w:p w14:paraId="6EC7D6C7" w14:textId="77777777" w:rsidR="008D7C1C" w:rsidRPr="00C57762" w:rsidRDefault="008D7C1C" w:rsidP="008D7C1C">
      <w:pPr>
        <w:numPr>
          <w:ilvl w:val="0"/>
          <w:numId w:val="5"/>
        </w:numPr>
        <w:tabs>
          <w:tab w:val="left" w:pos="1620"/>
          <w:tab w:val="left" w:pos="3960"/>
        </w:tabs>
        <w:spacing w:after="120"/>
        <w:ind w:right="119"/>
        <w:jc w:val="both"/>
        <w:rPr>
          <w:rFonts w:cstheme="minorHAnsi"/>
          <w:color w:val="auto"/>
          <w:sz w:val="22"/>
          <w:szCs w:val="22"/>
        </w:rPr>
      </w:pPr>
      <w:r w:rsidRPr="00C57762">
        <w:rPr>
          <w:rFonts w:cstheme="minorHAnsi"/>
          <w:color w:val="auto"/>
          <w:sz w:val="22"/>
          <w:szCs w:val="22"/>
        </w:rPr>
        <w:t>Supporting families to be successful by helping them help their child/children</w:t>
      </w:r>
    </w:p>
    <w:p w14:paraId="03878CFA" w14:textId="77777777" w:rsidR="008D7C1C" w:rsidRPr="00C57762" w:rsidRDefault="008D7C1C" w:rsidP="008D7C1C">
      <w:pPr>
        <w:numPr>
          <w:ilvl w:val="0"/>
          <w:numId w:val="5"/>
        </w:numPr>
        <w:tabs>
          <w:tab w:val="left" w:pos="1620"/>
          <w:tab w:val="left" w:pos="3960"/>
        </w:tabs>
        <w:spacing w:after="120"/>
        <w:ind w:right="119"/>
        <w:jc w:val="both"/>
        <w:rPr>
          <w:rFonts w:cstheme="minorHAnsi"/>
          <w:color w:val="auto"/>
          <w:sz w:val="22"/>
          <w:szCs w:val="22"/>
        </w:rPr>
      </w:pPr>
      <w:r w:rsidRPr="00C57762">
        <w:rPr>
          <w:rFonts w:cstheme="minorHAnsi"/>
          <w:color w:val="auto"/>
          <w:sz w:val="22"/>
          <w:szCs w:val="22"/>
        </w:rPr>
        <w:t>Liaising with families and external agencies through running workshops and training events</w:t>
      </w:r>
    </w:p>
    <w:p w14:paraId="02380FE4" w14:textId="77777777" w:rsidR="008D7C1C" w:rsidRPr="00C57762" w:rsidRDefault="008D7C1C" w:rsidP="008D7C1C">
      <w:pPr>
        <w:numPr>
          <w:ilvl w:val="0"/>
          <w:numId w:val="5"/>
        </w:numPr>
        <w:tabs>
          <w:tab w:val="left" w:pos="1620"/>
          <w:tab w:val="left" w:pos="3960"/>
        </w:tabs>
        <w:spacing w:after="120"/>
        <w:ind w:right="119"/>
        <w:jc w:val="both"/>
        <w:rPr>
          <w:rFonts w:cstheme="minorHAnsi"/>
          <w:color w:val="auto"/>
          <w:sz w:val="22"/>
          <w:szCs w:val="22"/>
        </w:rPr>
      </w:pPr>
      <w:r w:rsidRPr="00C57762">
        <w:rPr>
          <w:rFonts w:cstheme="minorHAnsi"/>
          <w:color w:val="auto"/>
          <w:sz w:val="22"/>
          <w:szCs w:val="22"/>
        </w:rPr>
        <w:t>Providing regular feedback to ensure that each family have a joined-up approach to their circumstances</w:t>
      </w:r>
    </w:p>
    <w:p w14:paraId="3BC652BA" w14:textId="77777777" w:rsidR="008D7C1C" w:rsidRPr="00C57762" w:rsidRDefault="008D7C1C" w:rsidP="008D7C1C">
      <w:pPr>
        <w:numPr>
          <w:ilvl w:val="0"/>
          <w:numId w:val="5"/>
        </w:numPr>
        <w:tabs>
          <w:tab w:val="left" w:pos="1620"/>
          <w:tab w:val="left" w:pos="3960"/>
        </w:tabs>
        <w:spacing w:after="120"/>
        <w:ind w:right="119"/>
        <w:jc w:val="both"/>
        <w:rPr>
          <w:rFonts w:cstheme="minorHAnsi"/>
          <w:color w:val="auto"/>
          <w:sz w:val="22"/>
          <w:szCs w:val="22"/>
        </w:rPr>
      </w:pPr>
      <w:r w:rsidRPr="00C57762">
        <w:rPr>
          <w:rFonts w:cstheme="minorHAnsi"/>
          <w:color w:val="auto"/>
          <w:sz w:val="22"/>
          <w:szCs w:val="22"/>
        </w:rPr>
        <w:t xml:space="preserve">Undertaking administration tasks associated with supporting good levels of safeguarding </w:t>
      </w:r>
    </w:p>
    <w:p w14:paraId="42608C8E" w14:textId="77777777" w:rsidR="008D7C1C" w:rsidRPr="00C57762" w:rsidRDefault="008D7C1C" w:rsidP="008D7C1C">
      <w:pPr>
        <w:numPr>
          <w:ilvl w:val="0"/>
          <w:numId w:val="5"/>
        </w:numPr>
        <w:tabs>
          <w:tab w:val="left" w:pos="1620"/>
          <w:tab w:val="left" w:pos="3960"/>
        </w:tabs>
        <w:spacing w:after="120"/>
        <w:ind w:right="119"/>
        <w:jc w:val="both"/>
        <w:rPr>
          <w:rFonts w:cstheme="minorHAnsi"/>
          <w:color w:val="auto"/>
          <w:sz w:val="22"/>
          <w:szCs w:val="22"/>
        </w:rPr>
      </w:pPr>
      <w:r w:rsidRPr="00C57762">
        <w:rPr>
          <w:rFonts w:cstheme="minorHAnsi"/>
          <w:color w:val="auto"/>
          <w:sz w:val="22"/>
          <w:szCs w:val="22"/>
        </w:rPr>
        <w:t xml:space="preserve">Participating in training and other learning activities, that ensures a broad knowledge base is developed when supporting complex learner’s needs </w:t>
      </w:r>
    </w:p>
    <w:p w14:paraId="0CFCEC0C" w14:textId="77777777" w:rsidR="008D7C1C" w:rsidRPr="00C57762" w:rsidRDefault="008D7C1C" w:rsidP="008D7C1C">
      <w:pPr>
        <w:numPr>
          <w:ilvl w:val="0"/>
          <w:numId w:val="5"/>
        </w:numPr>
        <w:tabs>
          <w:tab w:val="left" w:pos="1620"/>
          <w:tab w:val="left" w:pos="3960"/>
        </w:tabs>
        <w:spacing w:after="120"/>
        <w:ind w:right="119"/>
        <w:jc w:val="both"/>
        <w:rPr>
          <w:rFonts w:cstheme="minorHAnsi"/>
          <w:color w:val="auto"/>
          <w:sz w:val="22"/>
          <w:szCs w:val="22"/>
        </w:rPr>
      </w:pPr>
      <w:r w:rsidRPr="00C57762">
        <w:rPr>
          <w:rFonts w:cstheme="minorHAnsi"/>
          <w:color w:val="auto"/>
          <w:sz w:val="22"/>
          <w:szCs w:val="22"/>
        </w:rPr>
        <w:t xml:space="preserve">Participating in the school’s professional development </w:t>
      </w:r>
      <w:proofErr w:type="spellStart"/>
      <w:r w:rsidRPr="00C57762">
        <w:rPr>
          <w:rFonts w:cstheme="minorHAnsi"/>
          <w:color w:val="auto"/>
          <w:sz w:val="22"/>
          <w:szCs w:val="22"/>
        </w:rPr>
        <w:t>programme</w:t>
      </w:r>
      <w:proofErr w:type="spellEnd"/>
    </w:p>
    <w:p w14:paraId="5DF82E46" w14:textId="77777777" w:rsidR="008D7C1C" w:rsidRPr="00C57762" w:rsidRDefault="008D7C1C" w:rsidP="008D7C1C">
      <w:pPr>
        <w:numPr>
          <w:ilvl w:val="0"/>
          <w:numId w:val="5"/>
        </w:numPr>
        <w:tabs>
          <w:tab w:val="left" w:pos="1620"/>
          <w:tab w:val="left" w:pos="3960"/>
        </w:tabs>
        <w:spacing w:after="120"/>
        <w:ind w:right="119"/>
        <w:jc w:val="both"/>
        <w:rPr>
          <w:rFonts w:cstheme="minorHAnsi"/>
          <w:color w:val="auto"/>
          <w:sz w:val="22"/>
          <w:szCs w:val="22"/>
        </w:rPr>
      </w:pPr>
      <w:r w:rsidRPr="00C57762">
        <w:rPr>
          <w:rFonts w:cstheme="minorHAnsi"/>
          <w:color w:val="auto"/>
          <w:sz w:val="22"/>
          <w:szCs w:val="22"/>
        </w:rPr>
        <w:t>Contributing to the ethos, work and aims of the school</w:t>
      </w:r>
    </w:p>
    <w:p w14:paraId="151409D3" w14:textId="77777777" w:rsidR="008D7C1C" w:rsidRPr="00C57762" w:rsidRDefault="008D7C1C" w:rsidP="008D7C1C">
      <w:pPr>
        <w:pStyle w:val="BodyText"/>
        <w:numPr>
          <w:ilvl w:val="0"/>
          <w:numId w:val="5"/>
        </w:numPr>
        <w:spacing w:after="120"/>
        <w:ind w:right="119"/>
        <w:rPr>
          <w:rFonts w:asciiTheme="minorHAnsi" w:hAnsiTheme="minorHAnsi" w:cstheme="minorHAnsi"/>
          <w:b w:val="0"/>
          <w:szCs w:val="22"/>
        </w:rPr>
      </w:pPr>
      <w:r w:rsidRPr="00C57762">
        <w:rPr>
          <w:rFonts w:asciiTheme="minorHAnsi" w:hAnsiTheme="minorHAnsi" w:cstheme="minorHAnsi"/>
          <w:b w:val="0"/>
          <w:szCs w:val="22"/>
        </w:rPr>
        <w:t>Providing support to students during periods of contact and help promote a general feeling of well-being within the school</w:t>
      </w:r>
    </w:p>
    <w:p w14:paraId="3CC9A7B0" w14:textId="77777777" w:rsidR="008D7C1C" w:rsidRPr="00C57762" w:rsidRDefault="008D7C1C" w:rsidP="008D7C1C">
      <w:pPr>
        <w:pStyle w:val="BodyText"/>
        <w:numPr>
          <w:ilvl w:val="0"/>
          <w:numId w:val="5"/>
        </w:numPr>
        <w:spacing w:after="120"/>
        <w:ind w:right="119"/>
        <w:rPr>
          <w:rFonts w:asciiTheme="minorHAnsi" w:hAnsiTheme="minorHAnsi" w:cstheme="minorHAnsi"/>
          <w:b w:val="0"/>
          <w:szCs w:val="22"/>
        </w:rPr>
      </w:pPr>
      <w:r w:rsidRPr="00C57762">
        <w:rPr>
          <w:rFonts w:asciiTheme="minorHAnsi" w:hAnsiTheme="minorHAnsi" w:cstheme="minorHAnsi"/>
          <w:b w:val="0"/>
          <w:szCs w:val="22"/>
        </w:rPr>
        <w:t>Participating in the school’s appraisal system</w:t>
      </w:r>
    </w:p>
    <w:p w14:paraId="1F32E215" w14:textId="77777777" w:rsidR="008D7C1C" w:rsidRPr="00C57762" w:rsidRDefault="008D7C1C" w:rsidP="008D7C1C">
      <w:pPr>
        <w:pStyle w:val="BodyText"/>
        <w:numPr>
          <w:ilvl w:val="0"/>
          <w:numId w:val="5"/>
        </w:numPr>
        <w:spacing w:after="120"/>
        <w:ind w:right="119"/>
        <w:rPr>
          <w:rFonts w:asciiTheme="minorHAnsi" w:hAnsiTheme="minorHAnsi" w:cstheme="minorHAnsi"/>
          <w:b w:val="0"/>
          <w:szCs w:val="22"/>
        </w:rPr>
      </w:pPr>
      <w:r w:rsidRPr="00C57762">
        <w:rPr>
          <w:rFonts w:asciiTheme="minorHAnsi" w:hAnsiTheme="minorHAnsi" w:cstheme="minorHAnsi"/>
          <w:b w:val="0"/>
          <w:szCs w:val="22"/>
        </w:rPr>
        <w:t xml:space="preserve">Taking responsibility for personal and team </w:t>
      </w:r>
      <w:r w:rsidR="0017268A" w:rsidRPr="00C57762">
        <w:rPr>
          <w:rFonts w:asciiTheme="minorHAnsi" w:hAnsiTheme="minorHAnsi" w:cstheme="minorHAnsi"/>
          <w:b w:val="0"/>
          <w:szCs w:val="22"/>
        </w:rPr>
        <w:t>H</w:t>
      </w:r>
      <w:r w:rsidRPr="00C57762">
        <w:rPr>
          <w:rFonts w:asciiTheme="minorHAnsi" w:hAnsiTheme="minorHAnsi" w:cstheme="minorHAnsi"/>
          <w:b w:val="0"/>
          <w:szCs w:val="22"/>
        </w:rPr>
        <w:t xml:space="preserve">ealth </w:t>
      </w:r>
      <w:r w:rsidR="0017268A" w:rsidRPr="00C57762">
        <w:rPr>
          <w:rFonts w:asciiTheme="minorHAnsi" w:hAnsiTheme="minorHAnsi" w:cstheme="minorHAnsi"/>
          <w:b w:val="0"/>
          <w:szCs w:val="22"/>
        </w:rPr>
        <w:t>&amp;</w:t>
      </w:r>
      <w:r w:rsidRPr="00C57762">
        <w:rPr>
          <w:rFonts w:asciiTheme="minorHAnsi" w:hAnsiTheme="minorHAnsi" w:cstheme="minorHAnsi"/>
          <w:b w:val="0"/>
          <w:szCs w:val="22"/>
        </w:rPr>
        <w:t xml:space="preserve"> </w:t>
      </w:r>
      <w:r w:rsidR="0017268A" w:rsidRPr="00C57762">
        <w:rPr>
          <w:rFonts w:asciiTheme="minorHAnsi" w:hAnsiTheme="minorHAnsi" w:cstheme="minorHAnsi"/>
          <w:b w:val="0"/>
          <w:szCs w:val="22"/>
        </w:rPr>
        <w:t>S</w:t>
      </w:r>
      <w:r w:rsidRPr="00C57762">
        <w:rPr>
          <w:rFonts w:asciiTheme="minorHAnsi" w:hAnsiTheme="minorHAnsi" w:cstheme="minorHAnsi"/>
          <w:b w:val="0"/>
          <w:szCs w:val="22"/>
        </w:rPr>
        <w:t>afety, ensuring that all accidents and near misses are reported</w:t>
      </w:r>
    </w:p>
    <w:p w14:paraId="7E17FC9E" w14:textId="77777777" w:rsidR="008D7C1C" w:rsidRPr="00C57762" w:rsidRDefault="008D7C1C" w:rsidP="008D7C1C">
      <w:pPr>
        <w:pStyle w:val="BodyText"/>
        <w:numPr>
          <w:ilvl w:val="0"/>
          <w:numId w:val="5"/>
        </w:numPr>
        <w:spacing w:after="120"/>
        <w:ind w:right="119"/>
        <w:rPr>
          <w:rFonts w:asciiTheme="minorHAnsi" w:hAnsiTheme="minorHAnsi" w:cstheme="minorHAnsi"/>
          <w:b w:val="0"/>
          <w:szCs w:val="22"/>
        </w:rPr>
      </w:pPr>
      <w:r w:rsidRPr="00C57762">
        <w:rPr>
          <w:rFonts w:asciiTheme="minorHAnsi" w:hAnsiTheme="minorHAnsi" w:cstheme="minorHAnsi"/>
          <w:b w:val="0"/>
          <w:szCs w:val="22"/>
        </w:rPr>
        <w:t>Participating in and helping with Safeguard training and contributing to the school’s duty of care to safeguard all pupils</w:t>
      </w:r>
    </w:p>
    <w:p w14:paraId="7943340E" w14:textId="77777777" w:rsidR="008D7C1C" w:rsidRPr="00C57762" w:rsidRDefault="008D7C1C" w:rsidP="008D7C1C">
      <w:pPr>
        <w:numPr>
          <w:ilvl w:val="0"/>
          <w:numId w:val="5"/>
        </w:numPr>
        <w:tabs>
          <w:tab w:val="left" w:pos="1620"/>
          <w:tab w:val="left" w:pos="3960"/>
        </w:tabs>
        <w:spacing w:after="120"/>
        <w:jc w:val="both"/>
        <w:rPr>
          <w:rFonts w:cstheme="minorHAnsi"/>
          <w:color w:val="auto"/>
          <w:sz w:val="22"/>
          <w:szCs w:val="22"/>
        </w:rPr>
      </w:pPr>
      <w:r w:rsidRPr="00C57762">
        <w:rPr>
          <w:rFonts w:cstheme="minorHAnsi"/>
          <w:color w:val="auto"/>
          <w:sz w:val="22"/>
          <w:szCs w:val="22"/>
        </w:rPr>
        <w:t>Being a role model for progressive and innovative approaches to supporting attendance of EBSNA students</w:t>
      </w:r>
    </w:p>
    <w:p w14:paraId="2230E444" w14:textId="77777777" w:rsidR="008D7C1C" w:rsidRPr="00C57762" w:rsidRDefault="008D7C1C" w:rsidP="008D7C1C">
      <w:pPr>
        <w:numPr>
          <w:ilvl w:val="0"/>
          <w:numId w:val="5"/>
        </w:numPr>
        <w:tabs>
          <w:tab w:val="left" w:pos="1620"/>
          <w:tab w:val="left" w:pos="3960"/>
        </w:tabs>
        <w:spacing w:after="120"/>
        <w:jc w:val="both"/>
        <w:rPr>
          <w:rFonts w:cstheme="minorHAnsi"/>
          <w:color w:val="auto"/>
          <w:sz w:val="22"/>
          <w:szCs w:val="22"/>
        </w:rPr>
      </w:pPr>
      <w:r w:rsidRPr="00C57762">
        <w:rPr>
          <w:rFonts w:cstheme="minorHAnsi"/>
          <w:color w:val="auto"/>
          <w:sz w:val="22"/>
          <w:szCs w:val="22"/>
        </w:rPr>
        <w:t>Working with school professionals to ensure that there is appropriate education for learners struggling with their education</w:t>
      </w:r>
    </w:p>
    <w:p w14:paraId="48B1BCD3" w14:textId="77777777" w:rsidR="008D7C1C" w:rsidRPr="00C57762" w:rsidRDefault="008D7C1C" w:rsidP="008D7C1C">
      <w:pPr>
        <w:numPr>
          <w:ilvl w:val="0"/>
          <w:numId w:val="5"/>
        </w:numPr>
        <w:tabs>
          <w:tab w:val="left" w:pos="1620"/>
          <w:tab w:val="left" w:pos="3960"/>
        </w:tabs>
        <w:spacing w:after="120"/>
        <w:jc w:val="both"/>
        <w:rPr>
          <w:rFonts w:cstheme="minorHAnsi"/>
          <w:color w:val="auto"/>
          <w:sz w:val="22"/>
          <w:szCs w:val="22"/>
        </w:rPr>
      </w:pPr>
      <w:r w:rsidRPr="00C57762">
        <w:rPr>
          <w:rFonts w:cstheme="minorHAnsi"/>
          <w:color w:val="auto"/>
          <w:sz w:val="22"/>
          <w:szCs w:val="22"/>
        </w:rPr>
        <w:t xml:space="preserve">Supporting pupils’ learning on an individual basis at school and at home </w:t>
      </w:r>
    </w:p>
    <w:p w14:paraId="65A5C65D" w14:textId="5309F8CF" w:rsidR="008D7C1C" w:rsidRPr="00C57762" w:rsidRDefault="008D7C1C" w:rsidP="008D7C1C">
      <w:pPr>
        <w:pStyle w:val="BodyText"/>
        <w:numPr>
          <w:ilvl w:val="0"/>
          <w:numId w:val="5"/>
        </w:numPr>
        <w:spacing w:after="120"/>
        <w:rPr>
          <w:rFonts w:asciiTheme="minorHAnsi" w:hAnsiTheme="minorHAnsi" w:cstheme="minorHAnsi"/>
          <w:b w:val="0"/>
          <w:szCs w:val="22"/>
        </w:rPr>
      </w:pPr>
      <w:r w:rsidRPr="00C57762">
        <w:rPr>
          <w:rFonts w:asciiTheme="minorHAnsi" w:hAnsiTheme="minorHAnsi" w:cstheme="minorHAnsi"/>
          <w:b w:val="0"/>
          <w:szCs w:val="22"/>
        </w:rPr>
        <w:t>Making a positive contribution to the wider life and ethos of the school</w:t>
      </w:r>
    </w:p>
    <w:bookmarkEnd w:id="0"/>
    <w:p w14:paraId="409AFAC9" w14:textId="1493C5D7" w:rsidR="00C57762" w:rsidRPr="00C57762" w:rsidRDefault="00C57762" w:rsidP="00C57762">
      <w:pPr>
        <w:pStyle w:val="BodyText"/>
        <w:spacing w:after="120"/>
        <w:rPr>
          <w:rFonts w:asciiTheme="minorHAnsi" w:hAnsiTheme="minorHAnsi" w:cstheme="minorHAnsi"/>
          <w:b w:val="0"/>
          <w:szCs w:val="22"/>
        </w:rPr>
      </w:pPr>
    </w:p>
    <w:p w14:paraId="04199443" w14:textId="645988EF" w:rsidR="00C57762" w:rsidRPr="00C57762" w:rsidRDefault="00C57762" w:rsidP="00C57762">
      <w:pPr>
        <w:pStyle w:val="BodyText"/>
        <w:spacing w:after="120"/>
        <w:rPr>
          <w:rFonts w:asciiTheme="minorHAnsi" w:hAnsiTheme="minorHAnsi" w:cstheme="minorHAnsi"/>
          <w:b w:val="0"/>
          <w:szCs w:val="22"/>
        </w:rPr>
      </w:pPr>
    </w:p>
    <w:p w14:paraId="59E7144F" w14:textId="77777777" w:rsidR="00C57762" w:rsidRPr="00C57762" w:rsidRDefault="00C57762" w:rsidP="00C57762">
      <w:pPr>
        <w:pStyle w:val="BodyText"/>
        <w:spacing w:after="120"/>
        <w:rPr>
          <w:rFonts w:asciiTheme="minorHAnsi" w:hAnsiTheme="minorHAnsi" w:cstheme="minorHAnsi"/>
          <w:b w:val="0"/>
          <w:szCs w:val="22"/>
        </w:rPr>
      </w:pPr>
    </w:p>
    <w:p w14:paraId="23B7C437" w14:textId="77777777" w:rsidR="008D7C1C" w:rsidRPr="00C57762" w:rsidRDefault="008D7C1C" w:rsidP="008D7C1C">
      <w:pPr>
        <w:tabs>
          <w:tab w:val="left" w:pos="720"/>
          <w:tab w:val="left" w:pos="3960"/>
        </w:tabs>
        <w:spacing w:after="120"/>
        <w:ind w:right="119"/>
        <w:jc w:val="both"/>
        <w:rPr>
          <w:rFonts w:cstheme="minorHAnsi"/>
          <w:b/>
          <w:color w:val="auto"/>
          <w:sz w:val="22"/>
          <w:szCs w:val="22"/>
        </w:rPr>
      </w:pPr>
      <w:r w:rsidRPr="00C57762">
        <w:rPr>
          <w:rFonts w:cstheme="minorHAnsi"/>
          <w:b/>
          <w:color w:val="auto"/>
          <w:sz w:val="22"/>
          <w:szCs w:val="22"/>
        </w:rPr>
        <w:lastRenderedPageBreak/>
        <w:t xml:space="preserve">The duties of this post may vary from time to time, as required by the Head Teacher, without changing their general character or level of responsibility. </w:t>
      </w:r>
    </w:p>
    <w:tbl>
      <w:tblPr>
        <w:tblW w:w="9856" w:type="dxa"/>
        <w:jc w:val="center"/>
        <w:tblLayout w:type="fixed"/>
        <w:tblLook w:val="0000" w:firstRow="0" w:lastRow="0" w:firstColumn="0" w:lastColumn="0" w:noHBand="0" w:noVBand="0"/>
      </w:tblPr>
      <w:tblGrid>
        <w:gridCol w:w="9856"/>
      </w:tblGrid>
      <w:tr w:rsidR="00C57762" w:rsidRPr="00C57762" w14:paraId="132D73CB" w14:textId="77777777" w:rsidTr="00AB7976">
        <w:trPr>
          <w:jc w:val="center"/>
        </w:trPr>
        <w:tc>
          <w:tcPr>
            <w:tcW w:w="9856" w:type="dxa"/>
            <w:tcBorders>
              <w:top w:val="single" w:sz="4" w:space="0" w:color="auto"/>
              <w:left w:val="single" w:sz="4" w:space="0" w:color="auto"/>
              <w:bottom w:val="single" w:sz="4" w:space="0" w:color="auto"/>
              <w:right w:val="single" w:sz="4" w:space="0" w:color="auto"/>
            </w:tcBorders>
          </w:tcPr>
          <w:p w14:paraId="5BEF3112" w14:textId="77777777" w:rsidR="008D7C1C" w:rsidRPr="00C57762" w:rsidRDefault="008D7C1C" w:rsidP="00AB7976">
            <w:pPr>
              <w:jc w:val="center"/>
              <w:rPr>
                <w:rFonts w:cstheme="minorHAnsi"/>
                <w:b/>
                <w:color w:val="auto"/>
                <w:sz w:val="22"/>
                <w:szCs w:val="22"/>
              </w:rPr>
            </w:pPr>
            <w:r w:rsidRPr="00C57762">
              <w:rPr>
                <w:rFonts w:cstheme="minorHAnsi"/>
                <w:b/>
                <w:color w:val="auto"/>
                <w:sz w:val="22"/>
                <w:szCs w:val="22"/>
              </w:rPr>
              <w:t>PERSON SPECIFICATION</w:t>
            </w:r>
          </w:p>
          <w:p w14:paraId="023A5722" w14:textId="77777777" w:rsidR="008D7C1C" w:rsidRPr="00C57762" w:rsidRDefault="008D7C1C" w:rsidP="00AB7976">
            <w:pPr>
              <w:jc w:val="center"/>
              <w:rPr>
                <w:rFonts w:cstheme="minorHAnsi"/>
                <w:b/>
                <w:color w:val="auto"/>
                <w:sz w:val="22"/>
                <w:szCs w:val="22"/>
              </w:rPr>
            </w:pPr>
            <w:r w:rsidRPr="00C57762">
              <w:rPr>
                <w:rFonts w:cstheme="minorHAnsi"/>
                <w:b/>
                <w:color w:val="auto"/>
                <w:sz w:val="22"/>
                <w:szCs w:val="22"/>
              </w:rPr>
              <w:t>Family and Student Support Worker and Deputy DSL</w:t>
            </w:r>
          </w:p>
        </w:tc>
      </w:tr>
      <w:tr w:rsidR="00C57762" w:rsidRPr="00C57762" w14:paraId="4B26736A" w14:textId="77777777" w:rsidTr="00AB7976">
        <w:trPr>
          <w:trHeight w:val="478"/>
          <w:jc w:val="center"/>
        </w:trPr>
        <w:tc>
          <w:tcPr>
            <w:tcW w:w="9856" w:type="dxa"/>
            <w:tcBorders>
              <w:top w:val="single" w:sz="4" w:space="0" w:color="auto"/>
              <w:left w:val="single" w:sz="4" w:space="0" w:color="auto"/>
              <w:right w:val="single" w:sz="4" w:space="0" w:color="auto"/>
            </w:tcBorders>
          </w:tcPr>
          <w:p w14:paraId="51BFEE51" w14:textId="77777777" w:rsidR="008D7C1C" w:rsidRPr="00C57762" w:rsidRDefault="008D7C1C" w:rsidP="00AB7976">
            <w:pPr>
              <w:spacing w:before="120"/>
              <w:rPr>
                <w:rFonts w:cstheme="minorHAnsi"/>
                <w:b/>
                <w:color w:val="auto"/>
                <w:sz w:val="22"/>
                <w:szCs w:val="22"/>
              </w:rPr>
            </w:pPr>
            <w:r w:rsidRPr="00C57762">
              <w:rPr>
                <w:rFonts w:cstheme="minorHAnsi"/>
                <w:b/>
                <w:color w:val="auto"/>
                <w:sz w:val="22"/>
                <w:szCs w:val="22"/>
              </w:rPr>
              <w:t xml:space="preserve">Qualifications/ Experience </w:t>
            </w:r>
          </w:p>
        </w:tc>
      </w:tr>
      <w:tr w:rsidR="00980C72" w:rsidRPr="00980C72" w14:paraId="6568DFD8" w14:textId="77777777" w:rsidTr="00AB7976">
        <w:trPr>
          <w:trHeight w:val="2951"/>
          <w:jc w:val="center"/>
        </w:trPr>
        <w:tc>
          <w:tcPr>
            <w:tcW w:w="9856" w:type="dxa"/>
            <w:tcBorders>
              <w:left w:val="single" w:sz="4" w:space="0" w:color="auto"/>
              <w:right w:val="single" w:sz="4" w:space="0" w:color="auto"/>
            </w:tcBorders>
          </w:tcPr>
          <w:p w14:paraId="1D26891E" w14:textId="77777777" w:rsidR="008D7C1C" w:rsidRPr="00980C72" w:rsidRDefault="008D7C1C" w:rsidP="008D7C1C">
            <w:pPr>
              <w:numPr>
                <w:ilvl w:val="0"/>
                <w:numId w:val="6"/>
              </w:numPr>
              <w:rPr>
                <w:rFonts w:cstheme="minorHAnsi"/>
                <w:color w:val="auto"/>
                <w:sz w:val="22"/>
                <w:szCs w:val="22"/>
              </w:rPr>
            </w:pPr>
            <w:r w:rsidRPr="00980C72">
              <w:rPr>
                <w:rFonts w:cstheme="minorHAnsi"/>
                <w:color w:val="auto"/>
                <w:sz w:val="22"/>
                <w:szCs w:val="22"/>
              </w:rPr>
              <w:t xml:space="preserve">Experience of working with complex family cases </w:t>
            </w:r>
          </w:p>
          <w:p w14:paraId="6A67150B" w14:textId="77777777" w:rsidR="008D7C1C" w:rsidRPr="00980C72" w:rsidRDefault="008D7C1C" w:rsidP="008D7C1C">
            <w:pPr>
              <w:numPr>
                <w:ilvl w:val="0"/>
                <w:numId w:val="6"/>
              </w:numPr>
              <w:rPr>
                <w:rFonts w:cstheme="minorHAnsi"/>
                <w:color w:val="auto"/>
                <w:sz w:val="22"/>
                <w:szCs w:val="22"/>
              </w:rPr>
            </w:pPr>
            <w:r w:rsidRPr="00980C72">
              <w:rPr>
                <w:rFonts w:cstheme="minorHAnsi"/>
                <w:color w:val="auto"/>
                <w:sz w:val="22"/>
                <w:szCs w:val="22"/>
              </w:rPr>
              <w:t xml:space="preserve">Experience of working in the safeguarding sector </w:t>
            </w:r>
          </w:p>
          <w:p w14:paraId="599F20C5" w14:textId="77777777" w:rsidR="008D7C1C" w:rsidRPr="00980C72" w:rsidRDefault="008D7C1C" w:rsidP="008D7C1C">
            <w:pPr>
              <w:numPr>
                <w:ilvl w:val="0"/>
                <w:numId w:val="6"/>
              </w:numPr>
              <w:rPr>
                <w:rFonts w:cstheme="minorHAnsi"/>
                <w:color w:val="auto"/>
                <w:sz w:val="22"/>
                <w:szCs w:val="22"/>
              </w:rPr>
            </w:pPr>
            <w:r w:rsidRPr="00980C72">
              <w:rPr>
                <w:rFonts w:cstheme="minorHAnsi"/>
                <w:color w:val="auto"/>
                <w:sz w:val="22"/>
                <w:szCs w:val="22"/>
              </w:rPr>
              <w:t>Recent experience of working in a school or social care setting</w:t>
            </w:r>
          </w:p>
          <w:p w14:paraId="48B90A32" w14:textId="77777777" w:rsidR="008D7C1C" w:rsidRPr="00980C72" w:rsidRDefault="008D7C1C" w:rsidP="008D7C1C">
            <w:pPr>
              <w:numPr>
                <w:ilvl w:val="0"/>
                <w:numId w:val="6"/>
              </w:numPr>
              <w:rPr>
                <w:rFonts w:cstheme="minorHAnsi"/>
                <w:color w:val="auto"/>
                <w:sz w:val="22"/>
                <w:szCs w:val="22"/>
              </w:rPr>
            </w:pPr>
            <w:r w:rsidRPr="00980C72">
              <w:rPr>
                <w:rFonts w:cstheme="minorHAnsi"/>
                <w:color w:val="auto"/>
                <w:sz w:val="22"/>
                <w:szCs w:val="22"/>
              </w:rPr>
              <w:t>An absolute commitment to taking every possible step to remove all obstacles that will prevent any student being safe, happy and successful</w:t>
            </w:r>
          </w:p>
          <w:p w14:paraId="7DC8F7D4" w14:textId="77777777" w:rsidR="008D7C1C" w:rsidRPr="00980C72" w:rsidRDefault="008D7C1C" w:rsidP="008D7C1C">
            <w:pPr>
              <w:numPr>
                <w:ilvl w:val="0"/>
                <w:numId w:val="6"/>
              </w:numPr>
              <w:rPr>
                <w:rFonts w:cstheme="minorHAnsi"/>
                <w:color w:val="auto"/>
                <w:sz w:val="22"/>
                <w:szCs w:val="22"/>
              </w:rPr>
            </w:pPr>
            <w:r w:rsidRPr="00980C72">
              <w:rPr>
                <w:rFonts w:cstheme="minorHAnsi"/>
                <w:color w:val="auto"/>
                <w:sz w:val="22"/>
                <w:szCs w:val="22"/>
              </w:rPr>
              <w:t>Demonstrate an understanding of (and empathy with) the issues that may affect a student’s ability to feel safe</w:t>
            </w:r>
          </w:p>
          <w:p w14:paraId="21D86DCA" w14:textId="77777777" w:rsidR="008D7C1C" w:rsidRPr="00980C72" w:rsidRDefault="008D7C1C" w:rsidP="008D7C1C">
            <w:pPr>
              <w:numPr>
                <w:ilvl w:val="0"/>
                <w:numId w:val="6"/>
              </w:numPr>
              <w:rPr>
                <w:rFonts w:cstheme="minorHAnsi"/>
                <w:color w:val="auto"/>
                <w:sz w:val="22"/>
                <w:szCs w:val="22"/>
              </w:rPr>
            </w:pPr>
            <w:r w:rsidRPr="00980C72">
              <w:rPr>
                <w:rFonts w:cstheme="minorHAnsi"/>
                <w:color w:val="auto"/>
                <w:sz w:val="22"/>
                <w:szCs w:val="22"/>
              </w:rPr>
              <w:t>A standard of written and spoken English that supports the requirements of the job (report writing and accurate and professional record keeping)</w:t>
            </w:r>
          </w:p>
          <w:p w14:paraId="06F895E9" w14:textId="77777777" w:rsidR="008D7C1C" w:rsidRPr="00980C72" w:rsidRDefault="008D7C1C" w:rsidP="008D7C1C">
            <w:pPr>
              <w:numPr>
                <w:ilvl w:val="0"/>
                <w:numId w:val="6"/>
              </w:numPr>
              <w:rPr>
                <w:rFonts w:cstheme="minorHAnsi"/>
                <w:color w:val="auto"/>
                <w:sz w:val="22"/>
                <w:szCs w:val="22"/>
              </w:rPr>
            </w:pPr>
            <w:r w:rsidRPr="00980C72">
              <w:rPr>
                <w:rFonts w:cstheme="minorHAnsi"/>
                <w:color w:val="auto"/>
                <w:sz w:val="22"/>
                <w:szCs w:val="22"/>
              </w:rPr>
              <w:t>Experience of working with children with special needs (not essential but helpful)</w:t>
            </w:r>
          </w:p>
          <w:p w14:paraId="099BAF9D" w14:textId="77777777" w:rsidR="008D7C1C" w:rsidRPr="00980C72" w:rsidRDefault="008D7C1C" w:rsidP="008D7C1C">
            <w:pPr>
              <w:numPr>
                <w:ilvl w:val="0"/>
                <w:numId w:val="6"/>
              </w:numPr>
              <w:rPr>
                <w:rFonts w:cstheme="minorHAnsi"/>
                <w:color w:val="auto"/>
                <w:sz w:val="22"/>
                <w:szCs w:val="22"/>
              </w:rPr>
            </w:pPr>
            <w:r w:rsidRPr="00980C72">
              <w:rPr>
                <w:rFonts w:cstheme="minorHAnsi"/>
                <w:color w:val="auto"/>
                <w:sz w:val="22"/>
                <w:szCs w:val="22"/>
              </w:rPr>
              <w:t>Ability to communicate effectively and purposefully with children and adults at all levels</w:t>
            </w:r>
          </w:p>
          <w:p w14:paraId="34ACD4B4" w14:textId="77777777" w:rsidR="008D7C1C" w:rsidRPr="00980C72" w:rsidRDefault="008D7C1C" w:rsidP="008D7C1C">
            <w:pPr>
              <w:numPr>
                <w:ilvl w:val="0"/>
                <w:numId w:val="6"/>
              </w:numPr>
              <w:rPr>
                <w:rFonts w:cstheme="minorHAnsi"/>
                <w:color w:val="auto"/>
                <w:sz w:val="22"/>
                <w:szCs w:val="22"/>
              </w:rPr>
            </w:pPr>
            <w:r w:rsidRPr="00980C72">
              <w:rPr>
                <w:rFonts w:cstheme="minorHAnsi"/>
                <w:color w:val="auto"/>
                <w:sz w:val="22"/>
                <w:szCs w:val="22"/>
              </w:rPr>
              <w:t>Experience of working with children/young people with mental health difficulties (not essential but helpful)</w:t>
            </w:r>
          </w:p>
        </w:tc>
      </w:tr>
      <w:tr w:rsidR="00980C72" w:rsidRPr="00980C72" w14:paraId="21B2AAA0" w14:textId="77777777" w:rsidTr="00AB7976">
        <w:trPr>
          <w:jc w:val="center"/>
        </w:trPr>
        <w:tc>
          <w:tcPr>
            <w:tcW w:w="9856" w:type="dxa"/>
            <w:tcBorders>
              <w:top w:val="single" w:sz="4" w:space="0" w:color="auto"/>
              <w:left w:val="single" w:sz="4" w:space="0" w:color="auto"/>
              <w:right w:val="single" w:sz="4" w:space="0" w:color="auto"/>
            </w:tcBorders>
          </w:tcPr>
          <w:p w14:paraId="0360553D" w14:textId="77777777" w:rsidR="008D7C1C" w:rsidRPr="00980C72" w:rsidRDefault="008D7C1C" w:rsidP="00AB7976">
            <w:pPr>
              <w:spacing w:before="120"/>
              <w:rPr>
                <w:rFonts w:cstheme="minorHAnsi"/>
                <w:b/>
                <w:color w:val="auto"/>
                <w:sz w:val="22"/>
                <w:szCs w:val="22"/>
              </w:rPr>
            </w:pPr>
            <w:r w:rsidRPr="00980C72">
              <w:rPr>
                <w:rFonts w:cstheme="minorHAnsi"/>
                <w:b/>
                <w:color w:val="auto"/>
                <w:sz w:val="22"/>
                <w:szCs w:val="22"/>
              </w:rPr>
              <w:t>Professional Knowledge Skills &amp; Experience</w:t>
            </w:r>
          </w:p>
        </w:tc>
      </w:tr>
      <w:tr w:rsidR="00980C72" w:rsidRPr="00980C72" w14:paraId="051782BF" w14:textId="77777777" w:rsidTr="00AB7976">
        <w:trPr>
          <w:jc w:val="center"/>
        </w:trPr>
        <w:tc>
          <w:tcPr>
            <w:tcW w:w="9856" w:type="dxa"/>
            <w:tcBorders>
              <w:left w:val="single" w:sz="4" w:space="0" w:color="auto"/>
              <w:right w:val="single" w:sz="4" w:space="0" w:color="auto"/>
            </w:tcBorders>
          </w:tcPr>
          <w:p w14:paraId="5E488F12" w14:textId="77777777" w:rsidR="008D7C1C" w:rsidRPr="00980C72" w:rsidRDefault="008D7C1C" w:rsidP="008D7C1C">
            <w:pPr>
              <w:numPr>
                <w:ilvl w:val="0"/>
                <w:numId w:val="4"/>
              </w:numPr>
              <w:rPr>
                <w:rFonts w:cstheme="minorHAnsi"/>
                <w:color w:val="auto"/>
                <w:sz w:val="22"/>
                <w:szCs w:val="22"/>
              </w:rPr>
            </w:pPr>
            <w:r w:rsidRPr="00980C72">
              <w:rPr>
                <w:rFonts w:cstheme="minorHAnsi"/>
                <w:color w:val="auto"/>
                <w:sz w:val="22"/>
                <w:szCs w:val="22"/>
              </w:rPr>
              <w:t>Having worked with children in a safeguarding capacity</w:t>
            </w:r>
          </w:p>
          <w:p w14:paraId="20A5824D" w14:textId="77777777" w:rsidR="008D7C1C" w:rsidRPr="00980C72" w:rsidRDefault="008D7C1C" w:rsidP="008D7C1C">
            <w:pPr>
              <w:numPr>
                <w:ilvl w:val="0"/>
                <w:numId w:val="4"/>
              </w:numPr>
              <w:rPr>
                <w:rFonts w:cstheme="minorHAnsi"/>
                <w:b/>
                <w:color w:val="auto"/>
                <w:sz w:val="22"/>
                <w:szCs w:val="22"/>
              </w:rPr>
            </w:pPr>
            <w:r w:rsidRPr="00980C72">
              <w:rPr>
                <w:rFonts w:cstheme="minorHAnsi"/>
                <w:color w:val="auto"/>
                <w:sz w:val="22"/>
                <w:szCs w:val="22"/>
              </w:rPr>
              <w:t>A commitment to promoting equal opportunities and meeting individual needs</w:t>
            </w:r>
          </w:p>
          <w:p w14:paraId="088498DF" w14:textId="77777777" w:rsidR="008D7C1C" w:rsidRPr="00980C72" w:rsidRDefault="008D7C1C" w:rsidP="008D7C1C">
            <w:pPr>
              <w:numPr>
                <w:ilvl w:val="0"/>
                <w:numId w:val="4"/>
              </w:numPr>
              <w:rPr>
                <w:rFonts w:cstheme="minorHAnsi"/>
                <w:b/>
                <w:color w:val="auto"/>
                <w:sz w:val="22"/>
                <w:szCs w:val="22"/>
              </w:rPr>
            </w:pPr>
            <w:r w:rsidRPr="00980C72">
              <w:rPr>
                <w:rFonts w:cstheme="minorHAnsi"/>
                <w:color w:val="auto"/>
                <w:sz w:val="22"/>
                <w:szCs w:val="22"/>
              </w:rPr>
              <w:t>An understanding of the varied needs of children as they develop socially, emotionally and academically</w:t>
            </w:r>
          </w:p>
          <w:p w14:paraId="61E94EC5" w14:textId="77777777" w:rsidR="008D7C1C" w:rsidRPr="00980C72" w:rsidRDefault="008D7C1C" w:rsidP="008D7C1C">
            <w:pPr>
              <w:numPr>
                <w:ilvl w:val="0"/>
                <w:numId w:val="4"/>
              </w:numPr>
              <w:rPr>
                <w:rFonts w:cstheme="minorHAnsi"/>
                <w:b/>
                <w:color w:val="auto"/>
                <w:sz w:val="22"/>
                <w:szCs w:val="22"/>
              </w:rPr>
            </w:pPr>
            <w:r w:rsidRPr="00980C72">
              <w:rPr>
                <w:rFonts w:cstheme="minorHAnsi"/>
                <w:color w:val="auto"/>
                <w:sz w:val="22"/>
                <w:szCs w:val="22"/>
              </w:rPr>
              <w:t xml:space="preserve">A knowledge of </w:t>
            </w:r>
            <w:proofErr w:type="spellStart"/>
            <w:r w:rsidRPr="00980C72">
              <w:rPr>
                <w:rFonts w:cstheme="minorHAnsi"/>
                <w:color w:val="auto"/>
                <w:sz w:val="22"/>
                <w:szCs w:val="22"/>
              </w:rPr>
              <w:t>behaviour</w:t>
            </w:r>
            <w:proofErr w:type="spellEnd"/>
            <w:r w:rsidRPr="00980C72">
              <w:rPr>
                <w:rFonts w:cstheme="minorHAnsi"/>
                <w:color w:val="auto"/>
                <w:sz w:val="22"/>
                <w:szCs w:val="22"/>
              </w:rPr>
              <w:t xml:space="preserve"> management/de-escalation techniques that support student’s participation in school life</w:t>
            </w:r>
          </w:p>
          <w:p w14:paraId="4E7FB867" w14:textId="77777777" w:rsidR="008D7C1C" w:rsidRPr="00980C72" w:rsidRDefault="008D7C1C" w:rsidP="008D7C1C">
            <w:pPr>
              <w:numPr>
                <w:ilvl w:val="0"/>
                <w:numId w:val="4"/>
              </w:numPr>
              <w:rPr>
                <w:rFonts w:cstheme="minorHAnsi"/>
                <w:b/>
                <w:color w:val="auto"/>
                <w:sz w:val="22"/>
                <w:szCs w:val="22"/>
              </w:rPr>
            </w:pPr>
            <w:r w:rsidRPr="00980C72">
              <w:rPr>
                <w:rFonts w:cstheme="minorHAnsi"/>
                <w:color w:val="auto"/>
                <w:sz w:val="22"/>
                <w:szCs w:val="22"/>
              </w:rPr>
              <w:t>Consistently able to deliver confidentiality</w:t>
            </w:r>
          </w:p>
          <w:p w14:paraId="14D22348" w14:textId="77777777" w:rsidR="008D7C1C" w:rsidRPr="00980C72" w:rsidRDefault="008D7C1C" w:rsidP="008D7C1C">
            <w:pPr>
              <w:numPr>
                <w:ilvl w:val="0"/>
                <w:numId w:val="4"/>
              </w:numPr>
              <w:rPr>
                <w:rFonts w:cstheme="minorHAnsi"/>
                <w:b/>
                <w:color w:val="auto"/>
                <w:sz w:val="22"/>
                <w:szCs w:val="22"/>
              </w:rPr>
            </w:pPr>
            <w:r w:rsidRPr="00980C72">
              <w:rPr>
                <w:rFonts w:cstheme="minorHAnsi"/>
                <w:color w:val="auto"/>
                <w:sz w:val="22"/>
                <w:szCs w:val="22"/>
              </w:rPr>
              <w:t xml:space="preserve">Ability to work as part of a team but also confident to work independently </w:t>
            </w:r>
          </w:p>
          <w:p w14:paraId="5CA04F28" w14:textId="77777777" w:rsidR="008D7C1C" w:rsidRPr="00980C72" w:rsidRDefault="008D7C1C" w:rsidP="008D7C1C">
            <w:pPr>
              <w:numPr>
                <w:ilvl w:val="0"/>
                <w:numId w:val="4"/>
              </w:numPr>
              <w:rPr>
                <w:rFonts w:cstheme="minorHAnsi"/>
                <w:b/>
                <w:color w:val="auto"/>
                <w:sz w:val="22"/>
                <w:szCs w:val="22"/>
              </w:rPr>
            </w:pPr>
            <w:r w:rsidRPr="00980C72">
              <w:rPr>
                <w:rFonts w:cstheme="minorHAnsi"/>
                <w:color w:val="auto"/>
                <w:sz w:val="22"/>
                <w:szCs w:val="22"/>
              </w:rPr>
              <w:t>Ability to be flexible to the needs of the children/families</w:t>
            </w:r>
          </w:p>
          <w:p w14:paraId="0D098EBF" w14:textId="77777777" w:rsidR="008D7C1C" w:rsidRPr="00980C72" w:rsidRDefault="008D7C1C" w:rsidP="008D7C1C">
            <w:pPr>
              <w:numPr>
                <w:ilvl w:val="0"/>
                <w:numId w:val="4"/>
              </w:numPr>
              <w:rPr>
                <w:rFonts w:cstheme="minorHAnsi"/>
                <w:b/>
                <w:color w:val="auto"/>
                <w:sz w:val="22"/>
                <w:szCs w:val="22"/>
              </w:rPr>
            </w:pPr>
            <w:r w:rsidRPr="00980C72">
              <w:rPr>
                <w:rFonts w:cstheme="minorHAnsi"/>
                <w:color w:val="auto"/>
                <w:sz w:val="22"/>
                <w:szCs w:val="22"/>
              </w:rPr>
              <w:t xml:space="preserve">Effective communication, interpersonal and </w:t>
            </w:r>
            <w:proofErr w:type="spellStart"/>
            <w:r w:rsidRPr="00980C72">
              <w:rPr>
                <w:rFonts w:cstheme="minorHAnsi"/>
                <w:color w:val="auto"/>
                <w:sz w:val="22"/>
                <w:szCs w:val="22"/>
              </w:rPr>
              <w:t>organisational</w:t>
            </w:r>
            <w:proofErr w:type="spellEnd"/>
            <w:r w:rsidRPr="00980C72">
              <w:rPr>
                <w:rFonts w:cstheme="minorHAnsi"/>
                <w:color w:val="auto"/>
                <w:sz w:val="22"/>
                <w:szCs w:val="22"/>
              </w:rPr>
              <w:t xml:space="preserve"> skills</w:t>
            </w:r>
          </w:p>
          <w:p w14:paraId="42B5E75D" w14:textId="77777777" w:rsidR="008D7C1C" w:rsidRPr="00980C72" w:rsidRDefault="008D7C1C" w:rsidP="008D7C1C">
            <w:pPr>
              <w:numPr>
                <w:ilvl w:val="0"/>
                <w:numId w:val="4"/>
              </w:numPr>
              <w:rPr>
                <w:rFonts w:cstheme="minorHAnsi"/>
                <w:b/>
                <w:color w:val="auto"/>
                <w:sz w:val="22"/>
                <w:szCs w:val="22"/>
              </w:rPr>
            </w:pPr>
            <w:r w:rsidRPr="00980C72">
              <w:rPr>
                <w:rFonts w:cstheme="minorHAnsi"/>
                <w:color w:val="auto"/>
                <w:sz w:val="22"/>
                <w:szCs w:val="22"/>
              </w:rPr>
              <w:t xml:space="preserve">Ability to use ICT/Internet to find innovative ways to support families, pupils, record information and complete referrals </w:t>
            </w:r>
          </w:p>
          <w:p w14:paraId="73F64594" w14:textId="77777777" w:rsidR="008D7C1C" w:rsidRPr="00980C72" w:rsidRDefault="008D7C1C" w:rsidP="008D7C1C">
            <w:pPr>
              <w:numPr>
                <w:ilvl w:val="0"/>
                <w:numId w:val="4"/>
              </w:numPr>
              <w:rPr>
                <w:rFonts w:cstheme="minorHAnsi"/>
                <w:b/>
                <w:color w:val="auto"/>
                <w:sz w:val="22"/>
                <w:szCs w:val="22"/>
              </w:rPr>
            </w:pPr>
            <w:r w:rsidRPr="00980C72">
              <w:rPr>
                <w:rFonts w:cstheme="minorHAnsi"/>
                <w:color w:val="auto"/>
                <w:sz w:val="22"/>
                <w:szCs w:val="22"/>
              </w:rPr>
              <w:t>An understanding of the varied needs of children as they develop socially and academically</w:t>
            </w:r>
          </w:p>
          <w:p w14:paraId="2C8A58C1" w14:textId="77777777" w:rsidR="008D7C1C" w:rsidRPr="00980C72" w:rsidRDefault="008D7C1C" w:rsidP="008D7C1C">
            <w:pPr>
              <w:numPr>
                <w:ilvl w:val="0"/>
                <w:numId w:val="4"/>
              </w:numPr>
              <w:rPr>
                <w:rFonts w:cstheme="minorHAnsi"/>
                <w:b/>
                <w:color w:val="auto"/>
                <w:sz w:val="22"/>
                <w:szCs w:val="22"/>
              </w:rPr>
            </w:pPr>
            <w:r w:rsidRPr="00980C72">
              <w:rPr>
                <w:rFonts w:cstheme="minorHAnsi"/>
                <w:color w:val="auto"/>
                <w:sz w:val="22"/>
                <w:szCs w:val="22"/>
              </w:rPr>
              <w:t>Able to manage time effectively</w:t>
            </w:r>
          </w:p>
          <w:p w14:paraId="49D82BDC" w14:textId="4049B5C6" w:rsidR="00C57762" w:rsidRPr="00980C72" w:rsidRDefault="00C57762" w:rsidP="008D7C1C">
            <w:pPr>
              <w:numPr>
                <w:ilvl w:val="0"/>
                <w:numId w:val="4"/>
              </w:numPr>
              <w:rPr>
                <w:rFonts w:cstheme="minorHAnsi"/>
                <w:color w:val="auto"/>
                <w:sz w:val="22"/>
                <w:szCs w:val="22"/>
              </w:rPr>
            </w:pPr>
            <w:r w:rsidRPr="00980C72">
              <w:rPr>
                <w:rFonts w:cstheme="minorHAnsi"/>
                <w:color w:val="auto"/>
                <w:sz w:val="22"/>
                <w:szCs w:val="22"/>
              </w:rPr>
              <w:t xml:space="preserve">DDSL Training will be provided </w:t>
            </w:r>
          </w:p>
        </w:tc>
      </w:tr>
      <w:tr w:rsidR="00980C72" w:rsidRPr="00980C72" w14:paraId="6BFEF825" w14:textId="77777777" w:rsidTr="00AB7976">
        <w:trPr>
          <w:jc w:val="center"/>
        </w:trPr>
        <w:tc>
          <w:tcPr>
            <w:tcW w:w="9856" w:type="dxa"/>
            <w:tcBorders>
              <w:top w:val="single" w:sz="4" w:space="0" w:color="auto"/>
              <w:left w:val="single" w:sz="4" w:space="0" w:color="auto"/>
              <w:right w:val="single" w:sz="4" w:space="0" w:color="auto"/>
            </w:tcBorders>
          </w:tcPr>
          <w:p w14:paraId="71FF9B79" w14:textId="77777777" w:rsidR="008D7C1C" w:rsidRPr="00980C72" w:rsidRDefault="008D7C1C" w:rsidP="00AB7976">
            <w:pPr>
              <w:rPr>
                <w:rFonts w:cstheme="minorHAnsi"/>
                <w:b/>
                <w:color w:val="auto"/>
                <w:sz w:val="22"/>
                <w:szCs w:val="22"/>
              </w:rPr>
            </w:pPr>
          </w:p>
          <w:p w14:paraId="75FC52BC" w14:textId="77777777" w:rsidR="008D7C1C" w:rsidRPr="00980C72" w:rsidRDefault="008D7C1C" w:rsidP="00AB7976">
            <w:pPr>
              <w:rPr>
                <w:rFonts w:cstheme="minorHAnsi"/>
                <w:b/>
                <w:color w:val="auto"/>
                <w:sz w:val="22"/>
                <w:szCs w:val="22"/>
              </w:rPr>
            </w:pPr>
            <w:r w:rsidRPr="00980C72">
              <w:rPr>
                <w:rFonts w:cstheme="minorHAnsi"/>
                <w:b/>
                <w:color w:val="auto"/>
                <w:sz w:val="22"/>
                <w:szCs w:val="22"/>
              </w:rPr>
              <w:t>People Management Skills</w:t>
            </w:r>
          </w:p>
        </w:tc>
      </w:tr>
      <w:tr w:rsidR="00980C72" w:rsidRPr="00980C72" w14:paraId="668CCB55" w14:textId="77777777" w:rsidTr="008D7C1C">
        <w:trPr>
          <w:trHeight w:val="1962"/>
          <w:jc w:val="center"/>
        </w:trPr>
        <w:tc>
          <w:tcPr>
            <w:tcW w:w="9856" w:type="dxa"/>
            <w:tcBorders>
              <w:left w:val="single" w:sz="4" w:space="0" w:color="auto"/>
              <w:bottom w:val="nil"/>
              <w:right w:val="single" w:sz="4" w:space="0" w:color="auto"/>
            </w:tcBorders>
          </w:tcPr>
          <w:p w14:paraId="2F829B67" w14:textId="77777777" w:rsidR="008D7C1C" w:rsidRPr="00980C72" w:rsidRDefault="008D7C1C" w:rsidP="008D7C1C">
            <w:pPr>
              <w:numPr>
                <w:ilvl w:val="0"/>
                <w:numId w:val="3"/>
              </w:numPr>
              <w:rPr>
                <w:rFonts w:cstheme="minorHAnsi"/>
                <w:color w:val="auto"/>
                <w:sz w:val="22"/>
                <w:szCs w:val="22"/>
              </w:rPr>
            </w:pPr>
            <w:r w:rsidRPr="00980C72">
              <w:rPr>
                <w:rFonts w:cstheme="minorHAnsi"/>
                <w:color w:val="auto"/>
                <w:sz w:val="22"/>
                <w:szCs w:val="22"/>
              </w:rPr>
              <w:t xml:space="preserve">The ability to manage conflicting priorities </w:t>
            </w:r>
          </w:p>
          <w:p w14:paraId="409090EA" w14:textId="77777777" w:rsidR="008D7C1C" w:rsidRPr="00980C72" w:rsidRDefault="008D7C1C" w:rsidP="008D7C1C">
            <w:pPr>
              <w:numPr>
                <w:ilvl w:val="0"/>
                <w:numId w:val="3"/>
              </w:numPr>
              <w:rPr>
                <w:rFonts w:cstheme="minorHAnsi"/>
                <w:color w:val="auto"/>
                <w:sz w:val="22"/>
                <w:szCs w:val="22"/>
              </w:rPr>
            </w:pPr>
            <w:r w:rsidRPr="00980C72">
              <w:rPr>
                <w:rFonts w:cstheme="minorHAnsi"/>
                <w:color w:val="auto"/>
                <w:sz w:val="22"/>
                <w:szCs w:val="22"/>
              </w:rPr>
              <w:t xml:space="preserve">Patience and a nurturing approach to young people and adults </w:t>
            </w:r>
          </w:p>
          <w:p w14:paraId="05143A54" w14:textId="77777777" w:rsidR="008D7C1C" w:rsidRPr="00980C72" w:rsidRDefault="008D7C1C" w:rsidP="008D7C1C">
            <w:pPr>
              <w:numPr>
                <w:ilvl w:val="0"/>
                <w:numId w:val="3"/>
              </w:numPr>
              <w:rPr>
                <w:rFonts w:cstheme="minorHAnsi"/>
                <w:color w:val="auto"/>
                <w:sz w:val="22"/>
                <w:szCs w:val="22"/>
              </w:rPr>
            </w:pPr>
            <w:r w:rsidRPr="00980C72">
              <w:rPr>
                <w:rFonts w:cstheme="minorHAnsi"/>
                <w:color w:val="auto"/>
                <w:sz w:val="22"/>
                <w:szCs w:val="22"/>
              </w:rPr>
              <w:t xml:space="preserve">Good listener </w:t>
            </w:r>
          </w:p>
          <w:p w14:paraId="740E4968" w14:textId="77777777" w:rsidR="008D7C1C" w:rsidRPr="00980C72" w:rsidRDefault="008D7C1C" w:rsidP="008D7C1C">
            <w:pPr>
              <w:numPr>
                <w:ilvl w:val="0"/>
                <w:numId w:val="3"/>
              </w:numPr>
              <w:rPr>
                <w:rFonts w:cstheme="minorHAnsi"/>
                <w:color w:val="auto"/>
                <w:sz w:val="22"/>
                <w:szCs w:val="22"/>
              </w:rPr>
            </w:pPr>
            <w:r w:rsidRPr="00980C72">
              <w:rPr>
                <w:rFonts w:cstheme="minorHAnsi"/>
                <w:color w:val="auto"/>
                <w:sz w:val="22"/>
                <w:szCs w:val="22"/>
              </w:rPr>
              <w:t xml:space="preserve">Ability to motivate students </w:t>
            </w:r>
          </w:p>
          <w:p w14:paraId="63231104" w14:textId="77777777" w:rsidR="008D7C1C" w:rsidRPr="00980C72" w:rsidRDefault="008D7C1C" w:rsidP="008D7C1C">
            <w:pPr>
              <w:numPr>
                <w:ilvl w:val="0"/>
                <w:numId w:val="3"/>
              </w:numPr>
              <w:rPr>
                <w:rFonts w:cstheme="minorHAnsi"/>
                <w:color w:val="auto"/>
                <w:sz w:val="22"/>
                <w:szCs w:val="22"/>
              </w:rPr>
            </w:pPr>
            <w:r w:rsidRPr="00980C72">
              <w:rPr>
                <w:rFonts w:cstheme="minorHAnsi"/>
                <w:color w:val="auto"/>
                <w:sz w:val="22"/>
                <w:szCs w:val="22"/>
              </w:rPr>
              <w:t xml:space="preserve">Proven track record of supporting families to overcome barriers to success </w:t>
            </w:r>
          </w:p>
          <w:p w14:paraId="5350B891" w14:textId="77777777" w:rsidR="008D7C1C" w:rsidRPr="00980C72" w:rsidRDefault="008D7C1C" w:rsidP="008D7C1C">
            <w:pPr>
              <w:numPr>
                <w:ilvl w:val="0"/>
                <w:numId w:val="3"/>
              </w:numPr>
              <w:rPr>
                <w:rFonts w:cstheme="minorHAnsi"/>
                <w:color w:val="auto"/>
                <w:sz w:val="22"/>
                <w:szCs w:val="22"/>
              </w:rPr>
            </w:pPr>
            <w:r w:rsidRPr="00980C72">
              <w:rPr>
                <w:rFonts w:cstheme="minorHAnsi"/>
                <w:color w:val="auto"/>
                <w:sz w:val="22"/>
                <w:szCs w:val="22"/>
              </w:rPr>
              <w:t xml:space="preserve">Fair but challenging to help improve safeguarding and life experience </w:t>
            </w:r>
          </w:p>
          <w:p w14:paraId="5AC58504" w14:textId="77777777" w:rsidR="008D7C1C" w:rsidRPr="00980C72" w:rsidRDefault="008D7C1C" w:rsidP="008D7C1C">
            <w:pPr>
              <w:numPr>
                <w:ilvl w:val="0"/>
                <w:numId w:val="3"/>
              </w:numPr>
              <w:rPr>
                <w:rFonts w:cstheme="minorHAnsi"/>
                <w:color w:val="auto"/>
                <w:sz w:val="22"/>
                <w:szCs w:val="22"/>
              </w:rPr>
            </w:pPr>
            <w:r w:rsidRPr="00980C72">
              <w:rPr>
                <w:rFonts w:cstheme="minorHAnsi"/>
                <w:color w:val="auto"/>
                <w:sz w:val="22"/>
                <w:szCs w:val="22"/>
              </w:rPr>
              <w:t xml:space="preserve">Able to work professionally with other stakeholders and external agencies </w:t>
            </w:r>
          </w:p>
        </w:tc>
      </w:tr>
      <w:tr w:rsidR="00980C72" w:rsidRPr="00980C72" w14:paraId="716A4A05" w14:textId="77777777" w:rsidTr="00AB7976">
        <w:trPr>
          <w:trHeight w:val="3365"/>
          <w:jc w:val="center"/>
        </w:trPr>
        <w:tc>
          <w:tcPr>
            <w:tcW w:w="9856" w:type="dxa"/>
            <w:tcBorders>
              <w:top w:val="single" w:sz="4" w:space="0" w:color="auto"/>
              <w:left w:val="single" w:sz="4" w:space="0" w:color="auto"/>
              <w:bottom w:val="single" w:sz="4" w:space="0" w:color="auto"/>
              <w:right w:val="single" w:sz="4" w:space="0" w:color="auto"/>
            </w:tcBorders>
          </w:tcPr>
          <w:p w14:paraId="426176C3" w14:textId="77777777" w:rsidR="008D7C1C" w:rsidRPr="00980C72" w:rsidRDefault="008D7C1C" w:rsidP="00AB7976">
            <w:pPr>
              <w:rPr>
                <w:rFonts w:cstheme="minorHAnsi"/>
                <w:b/>
                <w:color w:val="auto"/>
                <w:sz w:val="22"/>
                <w:szCs w:val="22"/>
              </w:rPr>
            </w:pPr>
            <w:r w:rsidRPr="00980C72">
              <w:rPr>
                <w:rFonts w:cstheme="minorHAnsi"/>
                <w:b/>
                <w:color w:val="auto"/>
                <w:sz w:val="22"/>
                <w:szCs w:val="22"/>
              </w:rPr>
              <w:lastRenderedPageBreak/>
              <w:t>Other Personal Qualities</w:t>
            </w:r>
          </w:p>
          <w:p w14:paraId="3015EC7C" w14:textId="77777777" w:rsidR="008D7C1C" w:rsidRPr="00980C72" w:rsidRDefault="008D7C1C" w:rsidP="008D7C1C">
            <w:pPr>
              <w:numPr>
                <w:ilvl w:val="0"/>
                <w:numId w:val="3"/>
              </w:numPr>
              <w:ind w:left="714" w:hanging="357"/>
              <w:rPr>
                <w:rFonts w:cstheme="minorHAnsi"/>
                <w:b/>
                <w:color w:val="auto"/>
                <w:sz w:val="22"/>
                <w:szCs w:val="22"/>
              </w:rPr>
            </w:pPr>
            <w:r w:rsidRPr="00980C72">
              <w:rPr>
                <w:rFonts w:cstheme="minorHAnsi"/>
                <w:color w:val="auto"/>
                <w:sz w:val="22"/>
                <w:szCs w:val="22"/>
              </w:rPr>
              <w:t xml:space="preserve">Empathy for children with special needs </w:t>
            </w:r>
          </w:p>
          <w:p w14:paraId="541E1C20" w14:textId="024BAE1A" w:rsidR="008D7C1C" w:rsidRPr="00980C72" w:rsidRDefault="008D7C1C" w:rsidP="008D7C1C">
            <w:pPr>
              <w:numPr>
                <w:ilvl w:val="0"/>
                <w:numId w:val="3"/>
              </w:numPr>
              <w:ind w:left="714" w:hanging="357"/>
              <w:rPr>
                <w:rFonts w:cstheme="minorHAnsi"/>
                <w:b/>
                <w:color w:val="auto"/>
                <w:sz w:val="22"/>
                <w:szCs w:val="22"/>
              </w:rPr>
            </w:pPr>
            <w:r w:rsidRPr="00980C72">
              <w:rPr>
                <w:rFonts w:cstheme="minorHAnsi"/>
                <w:color w:val="auto"/>
                <w:sz w:val="22"/>
                <w:szCs w:val="22"/>
              </w:rPr>
              <w:t>Patience, understanding</w:t>
            </w:r>
            <w:r w:rsidR="00C57762" w:rsidRPr="00980C72">
              <w:rPr>
                <w:rFonts w:cstheme="minorHAnsi"/>
                <w:color w:val="auto"/>
                <w:sz w:val="22"/>
                <w:szCs w:val="22"/>
              </w:rPr>
              <w:t xml:space="preserve"> &amp;</w:t>
            </w:r>
            <w:r w:rsidRPr="00980C72">
              <w:rPr>
                <w:rFonts w:cstheme="minorHAnsi"/>
                <w:color w:val="auto"/>
                <w:sz w:val="22"/>
                <w:szCs w:val="22"/>
              </w:rPr>
              <w:t xml:space="preserve"> caring</w:t>
            </w:r>
          </w:p>
          <w:p w14:paraId="2229D19E" w14:textId="77777777" w:rsidR="008D7C1C" w:rsidRPr="00980C72" w:rsidRDefault="008D7C1C" w:rsidP="008D7C1C">
            <w:pPr>
              <w:numPr>
                <w:ilvl w:val="0"/>
                <w:numId w:val="3"/>
              </w:numPr>
              <w:ind w:left="714" w:hanging="357"/>
              <w:rPr>
                <w:rFonts w:cstheme="minorHAnsi"/>
                <w:color w:val="auto"/>
                <w:sz w:val="22"/>
                <w:szCs w:val="22"/>
              </w:rPr>
            </w:pPr>
            <w:r w:rsidRPr="00980C72">
              <w:rPr>
                <w:rFonts w:cstheme="minorHAnsi"/>
                <w:color w:val="auto"/>
                <w:sz w:val="22"/>
                <w:szCs w:val="22"/>
              </w:rPr>
              <w:t xml:space="preserve">Able to work accurately under pressure </w:t>
            </w:r>
          </w:p>
          <w:p w14:paraId="395B53A5" w14:textId="77777777" w:rsidR="008D7C1C" w:rsidRPr="00980C72" w:rsidRDefault="008D7C1C" w:rsidP="008D7C1C">
            <w:pPr>
              <w:numPr>
                <w:ilvl w:val="0"/>
                <w:numId w:val="3"/>
              </w:numPr>
              <w:ind w:left="714" w:hanging="357"/>
              <w:rPr>
                <w:rFonts w:cstheme="minorHAnsi"/>
                <w:color w:val="auto"/>
                <w:sz w:val="22"/>
                <w:szCs w:val="22"/>
              </w:rPr>
            </w:pPr>
            <w:r w:rsidRPr="00980C72">
              <w:rPr>
                <w:rFonts w:cstheme="minorHAnsi"/>
                <w:color w:val="auto"/>
                <w:sz w:val="22"/>
                <w:szCs w:val="22"/>
              </w:rPr>
              <w:t xml:space="preserve">Has attention to detail </w:t>
            </w:r>
          </w:p>
          <w:p w14:paraId="7FA4B216" w14:textId="02464DF7" w:rsidR="008D7C1C" w:rsidRPr="00980C72" w:rsidRDefault="008D7C1C" w:rsidP="008D7C1C">
            <w:pPr>
              <w:numPr>
                <w:ilvl w:val="0"/>
                <w:numId w:val="3"/>
              </w:numPr>
              <w:ind w:left="714" w:hanging="357"/>
              <w:rPr>
                <w:rFonts w:cstheme="minorHAnsi"/>
                <w:color w:val="auto"/>
                <w:sz w:val="22"/>
                <w:szCs w:val="22"/>
              </w:rPr>
            </w:pPr>
            <w:r w:rsidRPr="00980C72">
              <w:rPr>
                <w:rFonts w:cstheme="minorHAnsi"/>
                <w:color w:val="auto"/>
                <w:sz w:val="22"/>
                <w:szCs w:val="22"/>
              </w:rPr>
              <w:t xml:space="preserve">Able to </w:t>
            </w:r>
            <w:proofErr w:type="spellStart"/>
            <w:r w:rsidRPr="00980C72">
              <w:rPr>
                <w:rFonts w:cstheme="minorHAnsi"/>
                <w:color w:val="auto"/>
                <w:sz w:val="22"/>
                <w:szCs w:val="22"/>
              </w:rPr>
              <w:t>prioritise</w:t>
            </w:r>
            <w:proofErr w:type="spellEnd"/>
            <w:r w:rsidR="00C57762" w:rsidRPr="00980C72">
              <w:rPr>
                <w:rFonts w:cstheme="minorHAnsi"/>
                <w:color w:val="auto"/>
                <w:sz w:val="22"/>
                <w:szCs w:val="22"/>
              </w:rPr>
              <w:t xml:space="preserve"> work</w:t>
            </w:r>
            <w:r w:rsidRPr="00980C72">
              <w:rPr>
                <w:rFonts w:cstheme="minorHAnsi"/>
                <w:color w:val="auto"/>
                <w:sz w:val="22"/>
                <w:szCs w:val="22"/>
              </w:rPr>
              <w:t xml:space="preserve"> </w:t>
            </w:r>
          </w:p>
          <w:p w14:paraId="6C50EB54" w14:textId="77777777" w:rsidR="008D7C1C" w:rsidRPr="00980C72" w:rsidRDefault="008D7C1C" w:rsidP="008D7C1C">
            <w:pPr>
              <w:numPr>
                <w:ilvl w:val="0"/>
                <w:numId w:val="3"/>
              </w:numPr>
              <w:ind w:left="714" w:hanging="357"/>
              <w:rPr>
                <w:rFonts w:cstheme="minorHAnsi"/>
                <w:color w:val="auto"/>
                <w:sz w:val="22"/>
                <w:szCs w:val="22"/>
              </w:rPr>
            </w:pPr>
            <w:r w:rsidRPr="00980C72">
              <w:rPr>
                <w:rFonts w:cstheme="minorHAnsi"/>
                <w:color w:val="auto"/>
                <w:sz w:val="22"/>
                <w:szCs w:val="22"/>
              </w:rPr>
              <w:t xml:space="preserve">Enjoys working with young people and their families </w:t>
            </w:r>
          </w:p>
          <w:p w14:paraId="7760E0BC" w14:textId="77777777" w:rsidR="008D7C1C" w:rsidRPr="00980C72" w:rsidRDefault="008D7C1C" w:rsidP="008D7C1C">
            <w:pPr>
              <w:numPr>
                <w:ilvl w:val="0"/>
                <w:numId w:val="3"/>
              </w:numPr>
              <w:ind w:left="714" w:hanging="357"/>
              <w:rPr>
                <w:rFonts w:cstheme="minorHAnsi"/>
                <w:color w:val="auto"/>
                <w:sz w:val="22"/>
                <w:szCs w:val="22"/>
              </w:rPr>
            </w:pPr>
            <w:r w:rsidRPr="00980C72">
              <w:rPr>
                <w:rFonts w:cstheme="minorHAnsi"/>
                <w:color w:val="auto"/>
                <w:sz w:val="22"/>
                <w:szCs w:val="22"/>
              </w:rPr>
              <w:t xml:space="preserve">The ability to create, learn or adopt new systems of working </w:t>
            </w:r>
          </w:p>
          <w:p w14:paraId="5A9A89CD" w14:textId="77777777" w:rsidR="008D7C1C" w:rsidRPr="00980C72" w:rsidRDefault="008D7C1C" w:rsidP="008D7C1C">
            <w:pPr>
              <w:numPr>
                <w:ilvl w:val="0"/>
                <w:numId w:val="3"/>
              </w:numPr>
              <w:ind w:left="714" w:hanging="357"/>
              <w:rPr>
                <w:rFonts w:cstheme="minorHAnsi"/>
                <w:color w:val="auto"/>
                <w:sz w:val="22"/>
                <w:szCs w:val="22"/>
              </w:rPr>
            </w:pPr>
            <w:r w:rsidRPr="00980C72">
              <w:rPr>
                <w:rFonts w:cstheme="minorHAnsi"/>
                <w:color w:val="auto"/>
                <w:sz w:val="22"/>
                <w:szCs w:val="22"/>
              </w:rPr>
              <w:t xml:space="preserve">A commitment to safeguarding </w:t>
            </w:r>
          </w:p>
          <w:p w14:paraId="75A560E6" w14:textId="77777777" w:rsidR="008D7C1C" w:rsidRPr="00980C72" w:rsidRDefault="008D7C1C" w:rsidP="008D7C1C">
            <w:pPr>
              <w:numPr>
                <w:ilvl w:val="0"/>
                <w:numId w:val="3"/>
              </w:numPr>
              <w:ind w:left="714" w:hanging="357"/>
              <w:rPr>
                <w:rFonts w:cstheme="minorHAnsi"/>
                <w:color w:val="auto"/>
                <w:sz w:val="22"/>
                <w:szCs w:val="22"/>
              </w:rPr>
            </w:pPr>
            <w:r w:rsidRPr="00980C72">
              <w:rPr>
                <w:rFonts w:cstheme="minorHAnsi"/>
                <w:color w:val="auto"/>
                <w:sz w:val="22"/>
                <w:szCs w:val="22"/>
              </w:rPr>
              <w:t xml:space="preserve">Excellent presentation skills </w:t>
            </w:r>
          </w:p>
          <w:p w14:paraId="6483592E" w14:textId="77777777" w:rsidR="008D7C1C" w:rsidRPr="00980C72" w:rsidRDefault="008D7C1C" w:rsidP="008D7C1C">
            <w:pPr>
              <w:numPr>
                <w:ilvl w:val="0"/>
                <w:numId w:val="3"/>
              </w:numPr>
              <w:ind w:left="714" w:hanging="357"/>
              <w:rPr>
                <w:rFonts w:cstheme="minorHAnsi"/>
                <w:color w:val="auto"/>
                <w:sz w:val="22"/>
                <w:szCs w:val="22"/>
              </w:rPr>
            </w:pPr>
            <w:r w:rsidRPr="00980C72">
              <w:rPr>
                <w:rFonts w:cstheme="minorHAnsi"/>
                <w:color w:val="auto"/>
                <w:sz w:val="22"/>
                <w:szCs w:val="22"/>
              </w:rPr>
              <w:t xml:space="preserve">Willingness to take part in appropriate training and personal and professional development </w:t>
            </w:r>
          </w:p>
          <w:p w14:paraId="1E011CD8" w14:textId="77777777" w:rsidR="008D7C1C" w:rsidRPr="00980C72" w:rsidRDefault="008D7C1C" w:rsidP="008D7C1C">
            <w:pPr>
              <w:numPr>
                <w:ilvl w:val="0"/>
                <w:numId w:val="3"/>
              </w:numPr>
              <w:ind w:left="714" w:hanging="357"/>
              <w:rPr>
                <w:rFonts w:cstheme="minorHAnsi"/>
                <w:color w:val="auto"/>
                <w:sz w:val="22"/>
                <w:szCs w:val="22"/>
              </w:rPr>
            </w:pPr>
            <w:r w:rsidRPr="00980C72">
              <w:rPr>
                <w:rFonts w:cstheme="minorHAnsi"/>
                <w:color w:val="auto"/>
                <w:sz w:val="22"/>
                <w:szCs w:val="22"/>
              </w:rPr>
              <w:t xml:space="preserve">The ability to take initiative </w:t>
            </w:r>
          </w:p>
          <w:p w14:paraId="2BBC49DC" w14:textId="77777777" w:rsidR="008D7C1C" w:rsidRPr="00980C72" w:rsidRDefault="008D7C1C" w:rsidP="008D7C1C">
            <w:pPr>
              <w:numPr>
                <w:ilvl w:val="0"/>
                <w:numId w:val="3"/>
              </w:numPr>
              <w:ind w:left="714" w:hanging="357"/>
              <w:rPr>
                <w:rFonts w:cstheme="minorHAnsi"/>
                <w:color w:val="auto"/>
                <w:sz w:val="22"/>
                <w:szCs w:val="22"/>
              </w:rPr>
            </w:pPr>
            <w:r w:rsidRPr="00980C72">
              <w:rPr>
                <w:rFonts w:cstheme="minorHAnsi"/>
                <w:color w:val="auto"/>
                <w:sz w:val="22"/>
                <w:szCs w:val="22"/>
              </w:rPr>
              <w:t>The ability to work independently and as part of a team</w:t>
            </w:r>
          </w:p>
        </w:tc>
      </w:tr>
    </w:tbl>
    <w:p w14:paraId="15A69E80" w14:textId="29336BFD" w:rsidR="008D7C1C" w:rsidRPr="00980C72" w:rsidRDefault="008D7C1C" w:rsidP="008D7C1C">
      <w:pPr>
        <w:rPr>
          <w:rFonts w:cstheme="minorHAnsi"/>
          <w:color w:val="auto"/>
          <w:sz w:val="22"/>
          <w:szCs w:val="22"/>
        </w:rPr>
      </w:pPr>
    </w:p>
    <w:p w14:paraId="34C28BBF" w14:textId="2677F920" w:rsidR="00980C72" w:rsidRPr="00980C72" w:rsidRDefault="00980C72" w:rsidP="008D7C1C">
      <w:pPr>
        <w:rPr>
          <w:rFonts w:cstheme="minorHAnsi"/>
          <w:color w:val="auto"/>
          <w:sz w:val="22"/>
          <w:szCs w:val="22"/>
        </w:rPr>
      </w:pPr>
    </w:p>
    <w:p w14:paraId="639D1930" w14:textId="1CDC3B1A" w:rsidR="00980C72" w:rsidRPr="00980C72" w:rsidRDefault="00980C72" w:rsidP="008D7C1C">
      <w:pPr>
        <w:rPr>
          <w:rFonts w:asciiTheme="majorHAnsi" w:hAnsiTheme="majorHAnsi" w:cstheme="majorHAnsi"/>
          <w:color w:val="auto"/>
          <w:sz w:val="22"/>
          <w:szCs w:val="22"/>
        </w:rPr>
      </w:pPr>
    </w:p>
    <w:p w14:paraId="02C29F95" w14:textId="77777777" w:rsidR="00980C72" w:rsidRPr="00980C72" w:rsidRDefault="00980C72" w:rsidP="00980C72">
      <w:pPr>
        <w:shd w:val="clear" w:color="auto" w:fill="FFFFFF"/>
        <w:spacing w:after="150"/>
        <w:jc w:val="both"/>
        <w:rPr>
          <w:rFonts w:asciiTheme="majorHAnsi" w:hAnsiTheme="majorHAnsi" w:cstheme="majorHAnsi"/>
          <w:color w:val="auto"/>
          <w:kern w:val="0"/>
          <w:sz w:val="22"/>
          <w:szCs w:val="22"/>
          <w:lang w:val="en-GB" w:eastAsia="en-GB"/>
        </w:rPr>
      </w:pPr>
      <w:r w:rsidRPr="00980C72">
        <w:rPr>
          <w:rFonts w:asciiTheme="majorHAnsi" w:hAnsiTheme="majorHAnsi" w:cstheme="majorHAnsi"/>
          <w:b/>
          <w:bCs/>
          <w:color w:val="auto"/>
          <w:kern w:val="0"/>
          <w:sz w:val="22"/>
          <w:szCs w:val="22"/>
          <w:lang w:val="en-GB" w:eastAsia="en-GB"/>
        </w:rPr>
        <w:t>Other Information </w:t>
      </w:r>
    </w:p>
    <w:p w14:paraId="7F70B9F8" w14:textId="3049E61B" w:rsidR="00980C72" w:rsidRPr="00980C72" w:rsidRDefault="00980C72" w:rsidP="00980C72">
      <w:pPr>
        <w:shd w:val="clear" w:color="auto" w:fill="FFFFFF"/>
        <w:spacing w:after="150"/>
        <w:jc w:val="both"/>
        <w:rPr>
          <w:rFonts w:asciiTheme="majorHAnsi" w:hAnsiTheme="majorHAnsi" w:cstheme="majorHAnsi"/>
          <w:color w:val="auto"/>
          <w:kern w:val="0"/>
          <w:sz w:val="22"/>
          <w:szCs w:val="22"/>
          <w:lang w:val="en-GB" w:eastAsia="en-GB"/>
        </w:rPr>
      </w:pPr>
      <w:r w:rsidRPr="00980C72">
        <w:rPr>
          <w:rFonts w:asciiTheme="majorHAnsi" w:hAnsiTheme="majorHAnsi" w:cstheme="majorHAnsi"/>
          <w:color w:val="auto"/>
          <w:kern w:val="0"/>
          <w:sz w:val="22"/>
          <w:szCs w:val="22"/>
          <w:lang w:val="en-GB" w:eastAsia="en-GB"/>
        </w:rPr>
        <w:t>Further details on this post can be obtained by contacting Rachel Franklin, HR &amp; Compliance on 01494 762538 or email rfranklin@stonydean.bucks.sch.uk for an application form and information pack.</w:t>
      </w:r>
    </w:p>
    <w:p w14:paraId="1E0D77C5" w14:textId="18A7718E" w:rsidR="00980C72" w:rsidRPr="00980C72" w:rsidRDefault="00980C72" w:rsidP="00980C72">
      <w:pPr>
        <w:shd w:val="clear" w:color="auto" w:fill="FFFFFF"/>
        <w:spacing w:after="150"/>
        <w:jc w:val="both"/>
        <w:rPr>
          <w:rFonts w:asciiTheme="majorHAnsi" w:hAnsiTheme="majorHAnsi" w:cstheme="majorHAnsi"/>
          <w:b/>
          <w:color w:val="auto"/>
          <w:kern w:val="0"/>
          <w:sz w:val="22"/>
          <w:szCs w:val="22"/>
          <w:lang w:val="en-GB" w:eastAsia="en-GB"/>
        </w:rPr>
      </w:pPr>
      <w:r w:rsidRPr="00980C72">
        <w:rPr>
          <w:rFonts w:asciiTheme="majorHAnsi" w:hAnsiTheme="majorHAnsi" w:cstheme="majorHAnsi"/>
          <w:b/>
          <w:color w:val="auto"/>
          <w:kern w:val="0"/>
          <w:sz w:val="22"/>
          <w:szCs w:val="22"/>
          <w:lang w:val="en-GB" w:eastAsia="en-GB"/>
        </w:rPr>
        <w:t>Recruitment Activity:</w:t>
      </w:r>
    </w:p>
    <w:p w14:paraId="46803CBE" w14:textId="4E942571" w:rsidR="00980C72" w:rsidRPr="00980C72" w:rsidRDefault="00980C72" w:rsidP="00980C72">
      <w:pPr>
        <w:shd w:val="clear" w:color="auto" w:fill="FFFFFF"/>
        <w:spacing w:after="150"/>
        <w:jc w:val="both"/>
        <w:rPr>
          <w:rFonts w:asciiTheme="majorHAnsi" w:hAnsiTheme="majorHAnsi" w:cstheme="majorHAnsi"/>
          <w:color w:val="auto"/>
          <w:kern w:val="0"/>
          <w:sz w:val="22"/>
          <w:szCs w:val="22"/>
          <w:lang w:val="en-GB" w:eastAsia="en-GB"/>
        </w:rPr>
      </w:pPr>
      <w:r w:rsidRPr="00980C72">
        <w:rPr>
          <w:rFonts w:asciiTheme="majorHAnsi" w:hAnsiTheme="majorHAnsi" w:cstheme="majorHAnsi"/>
          <w:color w:val="auto"/>
          <w:kern w:val="0"/>
          <w:sz w:val="22"/>
          <w:szCs w:val="22"/>
          <w:lang w:val="en-GB" w:eastAsia="en-GB"/>
        </w:rPr>
        <w:t>Closing Date: Monday 02 November</w:t>
      </w:r>
      <w:r>
        <w:rPr>
          <w:rFonts w:asciiTheme="majorHAnsi" w:hAnsiTheme="majorHAnsi" w:cstheme="majorHAnsi"/>
          <w:color w:val="auto"/>
          <w:kern w:val="0"/>
          <w:sz w:val="22"/>
          <w:szCs w:val="22"/>
          <w:lang w:val="en-GB" w:eastAsia="en-GB"/>
        </w:rPr>
        <w:t xml:space="preserve"> 2026</w:t>
      </w:r>
      <w:r w:rsidRPr="00980C72">
        <w:rPr>
          <w:rFonts w:asciiTheme="majorHAnsi" w:hAnsiTheme="majorHAnsi" w:cstheme="majorHAnsi"/>
          <w:color w:val="auto"/>
          <w:kern w:val="0"/>
          <w:sz w:val="22"/>
          <w:szCs w:val="22"/>
          <w:lang w:val="en-GB" w:eastAsia="en-GB"/>
        </w:rPr>
        <w:t xml:space="preserve">, midday </w:t>
      </w:r>
    </w:p>
    <w:p w14:paraId="52C76A57" w14:textId="246D3FBC" w:rsidR="00980C72" w:rsidRDefault="00980C72" w:rsidP="00980C72">
      <w:pPr>
        <w:shd w:val="clear" w:color="auto" w:fill="FFFFFF"/>
        <w:spacing w:after="150"/>
        <w:jc w:val="both"/>
        <w:rPr>
          <w:rFonts w:asciiTheme="majorHAnsi" w:hAnsiTheme="majorHAnsi" w:cstheme="majorHAnsi"/>
          <w:color w:val="auto"/>
          <w:kern w:val="0"/>
          <w:sz w:val="22"/>
          <w:szCs w:val="22"/>
          <w:lang w:val="en-GB" w:eastAsia="en-GB"/>
        </w:rPr>
      </w:pPr>
      <w:r w:rsidRPr="00980C72">
        <w:rPr>
          <w:rFonts w:asciiTheme="majorHAnsi" w:hAnsiTheme="majorHAnsi" w:cstheme="majorHAnsi"/>
          <w:color w:val="auto"/>
          <w:kern w:val="0"/>
          <w:sz w:val="22"/>
          <w:szCs w:val="22"/>
          <w:lang w:val="en-GB" w:eastAsia="en-GB"/>
        </w:rPr>
        <w:t xml:space="preserve">Interviews: WC 09 November 2026 </w:t>
      </w:r>
    </w:p>
    <w:p w14:paraId="0E32E76A" w14:textId="5F81188D" w:rsidR="00980C72" w:rsidRPr="00980C72" w:rsidRDefault="00980C72" w:rsidP="00980C72">
      <w:pPr>
        <w:shd w:val="clear" w:color="auto" w:fill="FFFFFF"/>
        <w:spacing w:after="150"/>
        <w:jc w:val="both"/>
        <w:rPr>
          <w:rFonts w:asciiTheme="majorHAnsi" w:hAnsiTheme="majorHAnsi" w:cstheme="majorHAnsi"/>
          <w:color w:val="auto"/>
          <w:kern w:val="0"/>
          <w:sz w:val="22"/>
          <w:szCs w:val="22"/>
          <w:lang w:val="en-GB" w:eastAsia="en-GB"/>
        </w:rPr>
      </w:pPr>
      <w:r>
        <w:rPr>
          <w:rFonts w:asciiTheme="majorHAnsi" w:hAnsiTheme="majorHAnsi" w:cstheme="majorHAnsi"/>
          <w:color w:val="auto"/>
          <w:kern w:val="0"/>
          <w:sz w:val="22"/>
          <w:szCs w:val="22"/>
          <w:lang w:val="en-GB" w:eastAsia="en-GB"/>
        </w:rPr>
        <w:t xml:space="preserve">Start Date: ASAP, to be discussed at point of interview </w:t>
      </w:r>
    </w:p>
    <w:p w14:paraId="1FC91FFC" w14:textId="15CF0D52" w:rsidR="00980C72" w:rsidRPr="00980C72" w:rsidRDefault="00980C72" w:rsidP="00980C72">
      <w:pPr>
        <w:shd w:val="clear" w:color="auto" w:fill="FFFFFF"/>
        <w:spacing w:after="150"/>
        <w:jc w:val="both"/>
        <w:rPr>
          <w:rFonts w:asciiTheme="majorHAnsi" w:hAnsiTheme="majorHAnsi" w:cstheme="majorHAnsi"/>
          <w:b/>
          <w:color w:val="auto"/>
          <w:kern w:val="0"/>
          <w:sz w:val="22"/>
          <w:szCs w:val="22"/>
          <w:lang w:val="en-GB" w:eastAsia="en-GB"/>
        </w:rPr>
      </w:pPr>
      <w:r w:rsidRPr="00980C72">
        <w:rPr>
          <w:rFonts w:asciiTheme="majorHAnsi" w:hAnsiTheme="majorHAnsi" w:cstheme="majorHAnsi"/>
          <w:b/>
          <w:color w:val="auto"/>
          <w:kern w:val="0"/>
          <w:sz w:val="22"/>
          <w:szCs w:val="22"/>
          <w:lang w:val="en-GB" w:eastAsia="en-GB"/>
        </w:rPr>
        <w:t>Safeguarding:</w:t>
      </w:r>
    </w:p>
    <w:p w14:paraId="229B4AB2" w14:textId="77777777" w:rsidR="00980C72" w:rsidRPr="00980C72" w:rsidRDefault="00980C72" w:rsidP="00980C72">
      <w:pPr>
        <w:shd w:val="clear" w:color="auto" w:fill="FFFFFF"/>
        <w:spacing w:after="150"/>
        <w:jc w:val="both"/>
        <w:rPr>
          <w:rFonts w:asciiTheme="majorHAnsi" w:hAnsiTheme="majorHAnsi" w:cstheme="majorHAnsi"/>
          <w:color w:val="auto"/>
          <w:kern w:val="0"/>
          <w:sz w:val="22"/>
          <w:szCs w:val="22"/>
          <w:lang w:val="en-GB" w:eastAsia="en-GB"/>
        </w:rPr>
      </w:pPr>
      <w:r w:rsidRPr="00980C72">
        <w:rPr>
          <w:rFonts w:asciiTheme="majorHAnsi" w:hAnsiTheme="majorHAnsi" w:cstheme="majorHAnsi"/>
          <w:color w:val="auto"/>
          <w:kern w:val="0"/>
          <w:sz w:val="22"/>
          <w:szCs w:val="22"/>
          <w:lang w:val="en-GB" w:eastAsia="en-GB"/>
        </w:rPr>
        <w:t>Stony Dean School is committed to safeguarding and promoting the welfare of children and expects all staff to share this commitment. An offer of appointment is subject to satisfactory references, Enhanced DBS (Disclosure and Barring Service), PO (Prohibition Order) check, social media checks and medical clearance. </w:t>
      </w:r>
    </w:p>
    <w:p w14:paraId="3A8D52ED" w14:textId="74CA7974" w:rsidR="00980C72" w:rsidRPr="00980C72" w:rsidRDefault="00980C72" w:rsidP="00980C72">
      <w:pPr>
        <w:shd w:val="clear" w:color="auto" w:fill="FFFFFF"/>
        <w:spacing w:after="150"/>
        <w:jc w:val="both"/>
        <w:rPr>
          <w:rFonts w:asciiTheme="majorHAnsi" w:hAnsiTheme="majorHAnsi" w:cstheme="majorHAnsi"/>
          <w:color w:val="auto"/>
          <w:kern w:val="0"/>
          <w:sz w:val="22"/>
          <w:szCs w:val="22"/>
          <w:lang w:val="en-GB" w:eastAsia="en-GB"/>
        </w:rPr>
      </w:pPr>
      <w:r w:rsidRPr="00980C72">
        <w:rPr>
          <w:rFonts w:asciiTheme="majorHAnsi" w:hAnsiTheme="majorHAnsi" w:cstheme="majorHAnsi"/>
          <w:color w:val="auto"/>
          <w:kern w:val="0"/>
          <w:sz w:val="22"/>
          <w:szCs w:val="22"/>
          <w:lang w:val="en-GB" w:eastAsia="en-GB"/>
        </w:rPr>
        <w:t>This post is exempt from the Rehabilitation of Offenders Act 1974 and therefore applicants are required to declare: </w:t>
      </w:r>
    </w:p>
    <w:p w14:paraId="5AB313C8" w14:textId="77777777" w:rsidR="00980C72" w:rsidRPr="00980C72" w:rsidRDefault="00980C72" w:rsidP="00980C72">
      <w:pPr>
        <w:numPr>
          <w:ilvl w:val="0"/>
          <w:numId w:val="8"/>
        </w:numPr>
        <w:shd w:val="clear" w:color="auto" w:fill="FFFFFF"/>
        <w:spacing w:before="100" w:beforeAutospacing="1" w:after="100" w:afterAutospacing="1"/>
        <w:jc w:val="both"/>
        <w:rPr>
          <w:rFonts w:asciiTheme="majorHAnsi" w:hAnsiTheme="majorHAnsi" w:cstheme="majorHAnsi"/>
          <w:color w:val="auto"/>
          <w:kern w:val="0"/>
          <w:sz w:val="22"/>
          <w:szCs w:val="22"/>
          <w:lang w:val="en-GB" w:eastAsia="en-GB"/>
        </w:rPr>
      </w:pPr>
      <w:r w:rsidRPr="00980C72">
        <w:rPr>
          <w:rFonts w:asciiTheme="majorHAnsi" w:hAnsiTheme="majorHAnsi" w:cstheme="majorHAnsi"/>
          <w:color w:val="auto"/>
          <w:kern w:val="0"/>
          <w:sz w:val="22"/>
          <w:szCs w:val="22"/>
          <w:lang w:val="en-GB" w:eastAsia="en-GB"/>
        </w:rPr>
        <w:t>All unspent convictions and conditional cautions </w:t>
      </w:r>
    </w:p>
    <w:p w14:paraId="230AB6A6" w14:textId="77777777" w:rsidR="00980C72" w:rsidRPr="00980C72" w:rsidRDefault="00980C72" w:rsidP="00980C72">
      <w:pPr>
        <w:numPr>
          <w:ilvl w:val="0"/>
          <w:numId w:val="8"/>
        </w:numPr>
        <w:shd w:val="clear" w:color="auto" w:fill="FFFFFF"/>
        <w:spacing w:before="100" w:beforeAutospacing="1" w:after="100" w:afterAutospacing="1"/>
        <w:jc w:val="both"/>
        <w:rPr>
          <w:rFonts w:asciiTheme="majorHAnsi" w:hAnsiTheme="majorHAnsi" w:cstheme="majorHAnsi"/>
          <w:color w:val="auto"/>
          <w:kern w:val="0"/>
          <w:sz w:val="22"/>
          <w:szCs w:val="22"/>
          <w:lang w:val="en-GB" w:eastAsia="en-GB"/>
        </w:rPr>
      </w:pPr>
      <w:r w:rsidRPr="00980C72">
        <w:rPr>
          <w:rFonts w:asciiTheme="majorHAnsi" w:hAnsiTheme="majorHAnsi" w:cstheme="majorHAnsi"/>
          <w:color w:val="auto"/>
          <w:kern w:val="0"/>
          <w:sz w:val="22"/>
          <w:szCs w:val="22"/>
          <w:lang w:val="en-GB" w:eastAsia="en-GB"/>
        </w:rPr>
        <w:t>All spent convictions and adult cautions that are not protected (</w:t>
      </w:r>
      <w:proofErr w:type="spellStart"/>
      <w:r w:rsidRPr="00980C72">
        <w:rPr>
          <w:rFonts w:asciiTheme="majorHAnsi" w:hAnsiTheme="majorHAnsi" w:cstheme="majorHAnsi"/>
          <w:color w:val="auto"/>
          <w:kern w:val="0"/>
          <w:sz w:val="22"/>
          <w:szCs w:val="22"/>
          <w:lang w:val="en-GB" w:eastAsia="en-GB"/>
        </w:rPr>
        <w:t>i.e</w:t>
      </w:r>
      <w:proofErr w:type="spellEnd"/>
      <w:r w:rsidRPr="00980C72">
        <w:rPr>
          <w:rFonts w:asciiTheme="majorHAnsi" w:hAnsiTheme="majorHAnsi" w:cstheme="majorHAnsi"/>
          <w:color w:val="auto"/>
          <w:kern w:val="0"/>
          <w:sz w:val="22"/>
          <w:szCs w:val="22"/>
          <w:lang w:val="en-GB" w:eastAsia="en-GB"/>
        </w:rPr>
        <w:t xml:space="preserve"> that are not filtered out) as defined by the Rehabilitation of Offenders Act 1974 (Exceptions) Order 1975 (as amended in 2020).</w:t>
      </w:r>
    </w:p>
    <w:p w14:paraId="47D4272A" w14:textId="77777777" w:rsidR="00980C72" w:rsidRPr="00C57762" w:rsidRDefault="00980C72" w:rsidP="008D7C1C">
      <w:pPr>
        <w:rPr>
          <w:rFonts w:cstheme="minorHAnsi"/>
          <w:color w:val="auto"/>
          <w:sz w:val="22"/>
          <w:szCs w:val="22"/>
        </w:rPr>
      </w:pPr>
    </w:p>
    <w:sectPr w:rsidR="00980C72" w:rsidRPr="00C57762" w:rsidSect="008D7C1C">
      <w:footerReference w:type="default" r:id="rId9"/>
      <w:headerReference w:type="first" r:id="rId10"/>
      <w:footerReference w:type="first" r:id="rId11"/>
      <w:pgSz w:w="11907" w:h="16839" w:code="9"/>
      <w:pgMar w:top="720" w:right="720" w:bottom="567" w:left="720" w:header="567" w:footer="454" w:gutter="0"/>
      <w:pgBorders w:offsetFrom="page">
        <w:top w:val="single" w:sz="4" w:space="24" w:color="D9D9D9" w:themeColor="background1" w:themeShade="D9"/>
        <w:left w:val="single" w:sz="4" w:space="24" w:color="D9D9D9" w:themeColor="background1" w:themeShade="D9"/>
        <w:bottom w:val="single" w:sz="4" w:space="24" w:color="D9D9D9" w:themeColor="background1" w:themeShade="D9"/>
        <w:right w:val="single" w:sz="4" w:space="24" w:color="D9D9D9" w:themeColor="background1" w:themeShade="D9"/>
      </w:pgBorders>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A8BF3F6" w14:textId="77777777" w:rsidR="007E1D76" w:rsidRDefault="007E1D76" w:rsidP="00BC1E74">
      <w:r>
        <w:separator/>
      </w:r>
    </w:p>
  </w:endnote>
  <w:endnote w:type="continuationSeparator" w:id="0">
    <w:p w14:paraId="4FBD40CB" w14:textId="77777777" w:rsidR="007E1D76" w:rsidRDefault="007E1D76" w:rsidP="00BC1E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61697F" w14:textId="77777777" w:rsidR="00322A93" w:rsidRPr="00DC14F8" w:rsidRDefault="008D7C1C" w:rsidP="008D7C1C">
    <w:pPr>
      <w:pStyle w:val="Address"/>
      <w:jc w:val="left"/>
      <w:rPr>
        <w:b/>
        <w:color w:val="auto"/>
        <w:lang w:val="en-GB"/>
      </w:rPr>
    </w:pPr>
    <w:r>
      <w:rPr>
        <w:noProof/>
      </w:rPr>
      <mc:AlternateContent>
        <mc:Choice Requires="wps">
          <w:drawing>
            <wp:anchor distT="0" distB="0" distL="114300" distR="114300" simplePos="0" relativeHeight="251661312" behindDoc="0" locked="0" layoutInCell="1" allowOverlap="1" wp14:anchorId="5A2263BB" wp14:editId="7458D4F9">
              <wp:simplePos x="0" y="0"/>
              <wp:positionH relativeFrom="column">
                <wp:posOffset>-127939</wp:posOffset>
              </wp:positionH>
              <wp:positionV relativeFrom="paragraph">
                <wp:posOffset>10160</wp:posOffset>
              </wp:positionV>
              <wp:extent cx="6950075" cy="43116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50075" cy="431165"/>
                      </a:xfrm>
                      <a:prstGeom prst="rect">
                        <a:avLst/>
                      </a:prstGeom>
                      <a:solidFill>
                        <a:srgbClr val="680000"/>
                      </a:solidFill>
                      <a:ln>
                        <a:noFill/>
                      </a:ln>
                      <a:extLst>
                        <a:ext uri="{91240B29-F687-4F45-9708-019B960494DF}">
                          <a14:hiddenLine xmlns:a14="http://schemas.microsoft.com/office/drawing/2010/main" w="9525">
                            <a:solidFill>
                              <a:srgbClr val="920000"/>
                            </a:solidFill>
                            <a:miter lim="800000"/>
                            <a:headEnd/>
                            <a:tailEnd/>
                          </a14:hiddenLine>
                        </a:ext>
                      </a:extLst>
                    </wps:spPr>
                    <wps:txbx>
                      <w:txbxContent>
                        <w:p w14:paraId="1258888E" w14:textId="77777777" w:rsidR="00322A93" w:rsidRDefault="00322A93"/>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A2263BB" id="_x0000_t202" coordsize="21600,21600" o:spt="202" path="m,l,21600r21600,l21600,xe">
              <v:stroke joinstyle="miter"/>
              <v:path gradientshapeok="t" o:connecttype="rect"/>
            </v:shapetype>
            <v:shape id="Text Box 2" o:spid="_x0000_s1026" type="#_x0000_t202" style="position:absolute;margin-left:-10.05pt;margin-top:.8pt;width:547.25pt;height:33.9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" fillcolor="#680000" stroked="f" strokecolor="#920000">
              <v:textbox>
                <w:txbxContent>
                  <w:p w14:paraId="1258888E" w14:textId="77777777" w:rsidR="00322A93" w:rsidRDefault="00322A93"/>
                </w:txbxContent>
              </v:textbox>
            </v:shape>
          </w:pict>
        </mc:Fallback>
      </mc:AlternateContent>
    </w:r>
  </w:p>
  <w:p w14:paraId="7D1921CC" w14:textId="77777777" w:rsidR="00322A93" w:rsidRPr="00DC14F8" w:rsidRDefault="00322A93">
    <w:pPr>
      <w:pStyle w:val="Footer"/>
      <w:rPr>
        <w:color w:val="auto"/>
      </w:rPr>
    </w:pPr>
  </w:p>
  <w:p w14:paraId="48328831" w14:textId="77777777" w:rsidR="00322A93" w:rsidRDefault="00322A9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9492F6" w14:textId="77777777" w:rsidR="008D7C1C" w:rsidRDefault="008D7C1C" w:rsidP="008D7C1C">
    <w:pPr>
      <w:pStyle w:val="Footer"/>
      <w:ind w:left="-142"/>
    </w:pPr>
    <w:r w:rsidRPr="008D7C1C">
      <w:rPr>
        <w:noProof/>
      </w:rPr>
      <w:drawing>
        <wp:inline distT="0" distB="0" distL="0" distR="0" wp14:anchorId="4EEA8CF6" wp14:editId="172EA39E">
          <wp:extent cx="6877050" cy="40894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80313" cy="409134"/>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A592DB1" w14:textId="77777777" w:rsidR="007E1D76" w:rsidRDefault="007E1D76" w:rsidP="00BC1E74">
      <w:r>
        <w:separator/>
      </w:r>
    </w:p>
  </w:footnote>
  <w:footnote w:type="continuationSeparator" w:id="0">
    <w:p w14:paraId="3C3BF076" w14:textId="77777777" w:rsidR="007E1D76" w:rsidRDefault="007E1D76" w:rsidP="00BC1E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9E3D712" w14:textId="77777777" w:rsidR="008D7C1C" w:rsidRDefault="008D7C1C">
    <w:pPr>
      <w:pStyle w:val="Header"/>
    </w:pPr>
    <w:r>
      <w:rPr>
        <w:noProof/>
      </w:rPr>
      <mc:AlternateContent>
        <mc:Choice Requires="wps">
          <w:drawing>
            <wp:anchor distT="45720" distB="45720" distL="114300" distR="114300" simplePos="0" relativeHeight="251663360" behindDoc="0" locked="0" layoutInCell="1" allowOverlap="1" wp14:anchorId="0EEF3EB5" wp14:editId="0B456F1D">
              <wp:simplePos x="0" y="0"/>
              <wp:positionH relativeFrom="margin">
                <wp:align>right</wp:align>
              </wp:positionH>
              <wp:positionV relativeFrom="paragraph">
                <wp:posOffset>7620</wp:posOffset>
              </wp:positionV>
              <wp:extent cx="2633980" cy="1186180"/>
              <wp:effectExtent l="0" t="0" r="27305" b="1460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33980" cy="1186180"/>
                      </a:xfrm>
                      <a:prstGeom prst="rect">
                        <a:avLst/>
                      </a:prstGeom>
                      <a:solidFill>
                        <a:srgbClr val="FFFFFF"/>
                      </a:solidFill>
                      <a:ln w="9525">
                        <a:solidFill>
                          <a:sysClr val="window" lastClr="FFFFFF">
                            <a:lumMod val="100000"/>
                            <a:lumOff val="0"/>
                          </a:sysClr>
                        </a:solidFill>
                        <a:miter lim="800000"/>
                        <a:headEnd/>
                        <a:tailEnd/>
                      </a:ln>
                    </wps:spPr>
                    <wps:txbx>
                      <w:txbxContent>
                        <w:p w14:paraId="7E2F5F7C" w14:textId="58746731" w:rsidR="008D7C1C" w:rsidRDefault="008D7C1C" w:rsidP="008D7C1C">
                          <w:pPr>
                            <w:jc w:val="right"/>
                          </w:pPr>
                        </w:p>
                      </w:txbxContent>
                    </wps:txbx>
                    <wps:bodyPr rot="0" vert="horz" wrap="square" lIns="91440" tIns="45720" rIns="91440" bIns="45720" anchor="t" anchorCtr="0" upright="1">
                      <a:spAutoFit/>
                    </wps:bodyPr>
                  </wps:wsp>
                </a:graphicData>
              </a:graphic>
              <wp14:sizeRelH relativeFrom="margin">
                <wp14:pctWidth>40000</wp14:pctWidth>
              </wp14:sizeRelH>
              <wp14:sizeRelV relativeFrom="margin">
                <wp14:pctHeight>20000</wp14:pctHeight>
              </wp14:sizeRelV>
            </wp:anchor>
          </w:drawing>
        </mc:Choice>
        <mc:Fallback>
          <w:pict>
            <v:shapetype w14:anchorId="0EEF3EB5" id="_x0000_t202" coordsize="21600,21600" o:spt="202" path="m,l,21600r21600,l21600,xe">
              <v:stroke joinstyle="miter"/>
              <v:path gradientshapeok="t" o:connecttype="rect"/>
            </v:shapetype>
            <v:shape id="_x0000_s1027" type="#_x0000_t202" style="position:absolute;margin-left:156.2pt;margin-top:.6pt;width:207.4pt;height:93.4pt;z-index:251663360;visibility:visible;mso-wrap-style:square;mso-width-percent:400;mso-height-percent:200;mso-wrap-distance-left:9pt;mso-wrap-distance-top:3.6pt;mso-wrap-distance-right:9pt;mso-wrap-distance-bottom:3.6pt;mso-position-horizontal:right;mso-position-horizontal-relative:margin;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" strokecolor="white">
              <v:textbox style="mso-fit-shape-to-text:t">
                <w:txbxContent>
                  <w:p w14:paraId="7E2F5F7C" w14:textId="58746731" w:rsidR="008D7C1C" w:rsidRDefault="008D7C1C" w:rsidP="008D7C1C">
                    <w:pPr>
                      <w:jc w:val="right"/>
                    </w:pPr>
                  </w:p>
                </w:txbxContent>
              </v:textbox>
              <w10:wrap type="square" anchorx="margin"/>
            </v:shape>
          </w:pict>
        </mc:Fallback>
      </mc:AlternateContent>
    </w:r>
    <w:r>
      <w:rPr>
        <w:noProof/>
      </w:rPr>
      <w:drawing>
        <wp:inline distT="0" distB="0" distL="0" distR="0" wp14:anchorId="01C45859" wp14:editId="647DF345">
          <wp:extent cx="1162050" cy="1285672"/>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DS logo - HALF SIZE.png"/>
                  <pic:cNvPicPr/>
                </pic:nvPicPr>
                <pic:blipFill>
                  <a:blip r:embed="rId1">
                    <a:extLst>
                      <a:ext uri="{28A0092B-C50C-407E-A947-70E740481C1C}">
                        <a14:useLocalDpi xmlns:a14="http://schemas.microsoft.com/office/drawing/2010/main" val="0"/>
                      </a:ext>
                    </a:extLst>
                  </a:blip>
                  <a:stretch>
                    <a:fillRect/>
                  </a:stretch>
                </pic:blipFill>
                <pic:spPr>
                  <a:xfrm>
                    <a:off x="0" y="0"/>
                    <a:ext cx="1176457" cy="1301611"/>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1F39B8"/>
    <w:multiLevelType w:val="hybridMultilevel"/>
    <w:tmpl w:val="213C61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00A73A8"/>
    <w:multiLevelType w:val="hybridMultilevel"/>
    <w:tmpl w:val="854638D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9D003CD"/>
    <w:multiLevelType w:val="hybridMultilevel"/>
    <w:tmpl w:val="2660977C"/>
    <w:lvl w:ilvl="0" w:tplc="04090001">
      <w:start w:val="1"/>
      <w:numFmt w:val="bullet"/>
      <w:lvlText w:val=""/>
      <w:lvlJc w:val="left"/>
      <w:pPr>
        <w:tabs>
          <w:tab w:val="num" w:pos="720"/>
        </w:tabs>
        <w:ind w:left="720" w:hanging="360"/>
      </w:pPr>
      <w:rPr>
        <w:rFonts w:ascii="Symbol" w:hAnsi="Symbol" w:hint="default"/>
      </w:rPr>
    </w:lvl>
    <w:lvl w:ilvl="1" w:tplc="DD06BD3E">
      <w:start w:val="1"/>
      <w:numFmt w:val="bullet"/>
      <w:lvlText w:val=""/>
      <w:lvlJc w:val="left"/>
      <w:pPr>
        <w:tabs>
          <w:tab w:val="num" w:pos="1296"/>
        </w:tabs>
        <w:ind w:left="1296" w:hanging="216"/>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0A96E88"/>
    <w:multiLevelType w:val="hybridMultilevel"/>
    <w:tmpl w:val="5A8068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C2F60FC"/>
    <w:multiLevelType w:val="hybridMultilevel"/>
    <w:tmpl w:val="F176028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4EA55DCE"/>
    <w:multiLevelType w:val="multilevel"/>
    <w:tmpl w:val="7F4039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4F750EA6"/>
    <w:multiLevelType w:val="multilevel"/>
    <w:tmpl w:val="6D3618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EC64A7D"/>
    <w:multiLevelType w:val="hybridMultilevel"/>
    <w:tmpl w:val="E3E8C8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7"/>
  </w:num>
  <w:num w:numId="3">
    <w:abstractNumId w:val="4"/>
  </w:num>
  <w:num w:numId="4">
    <w:abstractNumId w:val="3"/>
  </w:num>
  <w:num w:numId="5">
    <w:abstractNumId w:val="2"/>
  </w:num>
  <w:num w:numId="6">
    <w:abstractNumId w:val="1"/>
  </w:num>
  <w:num w:numId="7">
    <w:abstractNumId w:val="5"/>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stylePaneSortMethod w:val="0000"/>
  <w:defaultTabStop w:val="720"/>
  <w:drawingGridHorizontalSpacing w:val="100"/>
  <w:displayHorizontalDrawingGridEvery w:val="2"/>
  <w:displayVerticalDrawingGridEvery w:val="2"/>
  <w:characterSpacingControl w:val="doNotCompress"/>
  <w:hdrShapeDefaults>
    <o:shapedefaults v:ext="edit" spidmax="2049" fill="f" fillcolor="white" stroke="f">
      <v:fill color="white" on="f"/>
      <v:stroke on="f"/>
      <v:textbox inset="0,0,0,0"/>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1E74"/>
    <w:rsid w:val="00034091"/>
    <w:rsid w:val="000855EC"/>
    <w:rsid w:val="000975A8"/>
    <w:rsid w:val="000D247E"/>
    <w:rsid w:val="00123681"/>
    <w:rsid w:val="001318C2"/>
    <w:rsid w:val="00143DBB"/>
    <w:rsid w:val="0017268A"/>
    <w:rsid w:val="00180B5F"/>
    <w:rsid w:val="00183193"/>
    <w:rsid w:val="00194B1B"/>
    <w:rsid w:val="001A65DE"/>
    <w:rsid w:val="001B326D"/>
    <w:rsid w:val="001B403F"/>
    <w:rsid w:val="001F3161"/>
    <w:rsid w:val="00214E65"/>
    <w:rsid w:val="00233904"/>
    <w:rsid w:val="002609C0"/>
    <w:rsid w:val="002A22E2"/>
    <w:rsid w:val="002D41C8"/>
    <w:rsid w:val="003111A7"/>
    <w:rsid w:val="00322A93"/>
    <w:rsid w:val="00345BFB"/>
    <w:rsid w:val="00356D45"/>
    <w:rsid w:val="003918AE"/>
    <w:rsid w:val="003945C7"/>
    <w:rsid w:val="00394968"/>
    <w:rsid w:val="003B7DE5"/>
    <w:rsid w:val="0041155F"/>
    <w:rsid w:val="00425C5E"/>
    <w:rsid w:val="00451C1D"/>
    <w:rsid w:val="00491486"/>
    <w:rsid w:val="004A339A"/>
    <w:rsid w:val="004C3BF2"/>
    <w:rsid w:val="004E092F"/>
    <w:rsid w:val="00581ED1"/>
    <w:rsid w:val="005A5FE1"/>
    <w:rsid w:val="005A623A"/>
    <w:rsid w:val="005C2E42"/>
    <w:rsid w:val="005E1177"/>
    <w:rsid w:val="005F70E4"/>
    <w:rsid w:val="00606D3B"/>
    <w:rsid w:val="00622841"/>
    <w:rsid w:val="006444A0"/>
    <w:rsid w:val="006653C0"/>
    <w:rsid w:val="006726A4"/>
    <w:rsid w:val="006A6DF8"/>
    <w:rsid w:val="006B5FC2"/>
    <w:rsid w:val="006D353C"/>
    <w:rsid w:val="006D5D42"/>
    <w:rsid w:val="00730039"/>
    <w:rsid w:val="0079035C"/>
    <w:rsid w:val="007C1263"/>
    <w:rsid w:val="007D2A2A"/>
    <w:rsid w:val="007E1D76"/>
    <w:rsid w:val="00864E82"/>
    <w:rsid w:val="008872BC"/>
    <w:rsid w:val="008A28E6"/>
    <w:rsid w:val="008D7C1C"/>
    <w:rsid w:val="008E2272"/>
    <w:rsid w:val="008F6500"/>
    <w:rsid w:val="00904EDB"/>
    <w:rsid w:val="0091665C"/>
    <w:rsid w:val="00935ED4"/>
    <w:rsid w:val="0093614F"/>
    <w:rsid w:val="009646BF"/>
    <w:rsid w:val="00980C72"/>
    <w:rsid w:val="009C1BA0"/>
    <w:rsid w:val="009E26F1"/>
    <w:rsid w:val="00A03ECD"/>
    <w:rsid w:val="00A33E40"/>
    <w:rsid w:val="00A40998"/>
    <w:rsid w:val="00A84F50"/>
    <w:rsid w:val="00A96A14"/>
    <w:rsid w:val="00AB004C"/>
    <w:rsid w:val="00AB32BC"/>
    <w:rsid w:val="00AD2651"/>
    <w:rsid w:val="00AD722E"/>
    <w:rsid w:val="00AF1FCF"/>
    <w:rsid w:val="00AF310E"/>
    <w:rsid w:val="00B024DE"/>
    <w:rsid w:val="00B73C1F"/>
    <w:rsid w:val="00B96E53"/>
    <w:rsid w:val="00B9719A"/>
    <w:rsid w:val="00BA09E9"/>
    <w:rsid w:val="00BC1E74"/>
    <w:rsid w:val="00BE158C"/>
    <w:rsid w:val="00BE3DFE"/>
    <w:rsid w:val="00BF5D55"/>
    <w:rsid w:val="00C07CDA"/>
    <w:rsid w:val="00C1319A"/>
    <w:rsid w:val="00C177AA"/>
    <w:rsid w:val="00C509FC"/>
    <w:rsid w:val="00C54EA0"/>
    <w:rsid w:val="00C57762"/>
    <w:rsid w:val="00C84274"/>
    <w:rsid w:val="00CB1D3D"/>
    <w:rsid w:val="00D11190"/>
    <w:rsid w:val="00D43C7D"/>
    <w:rsid w:val="00D5704F"/>
    <w:rsid w:val="00D61764"/>
    <w:rsid w:val="00D63306"/>
    <w:rsid w:val="00DA2411"/>
    <w:rsid w:val="00DC14F8"/>
    <w:rsid w:val="00DD07C4"/>
    <w:rsid w:val="00E6260A"/>
    <w:rsid w:val="00E65CBA"/>
    <w:rsid w:val="00E86607"/>
    <w:rsid w:val="00E93D3C"/>
    <w:rsid w:val="00EA503C"/>
    <w:rsid w:val="00ED1153"/>
    <w:rsid w:val="00EE7602"/>
    <w:rsid w:val="00F32E9A"/>
    <w:rsid w:val="00F53390"/>
    <w:rsid w:val="00F75AED"/>
    <w:rsid w:val="00F82BEF"/>
    <w:rsid w:val="00FC0427"/>
    <w:rsid w:val="00FD4A28"/>
    <w:rsid w:val="00FE67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f" fillcolor="white" stroke="f">
      <v:fill color="white" on="f"/>
      <v:stroke on="f"/>
      <v:textbox inset="0,0,0,0"/>
    </o:shapedefaults>
    <o:shapelayout v:ext="edit">
      <o:idmap v:ext="edit" data="1"/>
    </o:shapelayout>
  </w:shapeDefaults>
  <w:decimalSymbol w:val="."/>
  <w:listSeparator w:val=","/>
  <w14:docId w14:val="1F742119"/>
  <w15:docId w15:val="{D56A6CB0-A1D6-4B4D-9879-8064869395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rsid w:val="00AF1FCF"/>
    <w:rPr>
      <w:rFonts w:asciiTheme="minorHAnsi" w:hAnsiTheme="minorHAnsi"/>
      <w:color w:val="212120"/>
      <w:kern w:val="28"/>
    </w:rPr>
  </w:style>
  <w:style w:type="paragraph" w:styleId="Heading1">
    <w:name w:val="heading 1"/>
    <w:basedOn w:val="Normal"/>
    <w:next w:val="Normal"/>
    <w:link w:val="Heading1Char"/>
    <w:rsid w:val="008F6500"/>
    <w:pPr>
      <w:keepNext/>
      <w:keepLines/>
      <w:spacing w:before="480"/>
      <w:outlineLvl w:val="0"/>
    </w:pPr>
    <w:rPr>
      <w:rFonts w:asciiTheme="majorHAnsi" w:eastAsiaTheme="majorEastAsia" w:hAnsiTheme="majorHAnsi" w:cstheme="majorBidi"/>
      <w:b/>
      <w:bCs/>
      <w:color w:val="AE9638" w:themeColor="accent1" w:themeShade="BF"/>
      <w:sz w:val="28"/>
      <w:szCs w:val="28"/>
    </w:rPr>
  </w:style>
  <w:style w:type="paragraph" w:styleId="Heading2">
    <w:name w:val="heading 2"/>
    <w:basedOn w:val="Normal"/>
    <w:next w:val="Normal"/>
    <w:link w:val="Heading2Char"/>
    <w:semiHidden/>
    <w:unhideWhenUsed/>
    <w:qFormat/>
    <w:rsid w:val="008F6500"/>
    <w:pPr>
      <w:keepNext/>
      <w:keepLines/>
      <w:spacing w:before="200"/>
      <w:outlineLvl w:val="1"/>
    </w:pPr>
    <w:rPr>
      <w:rFonts w:asciiTheme="majorHAnsi" w:eastAsiaTheme="majorEastAsia" w:hAnsiTheme="majorHAnsi" w:cstheme="majorBidi"/>
      <w:b/>
      <w:bCs/>
      <w:color w:val="CEB966"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semiHidden/>
    <w:rsid w:val="008F6500"/>
    <w:rPr>
      <w:rFonts w:asciiTheme="majorHAnsi" w:eastAsiaTheme="majorEastAsia" w:hAnsiTheme="majorHAnsi" w:cstheme="majorBidi"/>
      <w:b/>
      <w:bCs/>
      <w:color w:val="CEB966" w:themeColor="accent1"/>
      <w:kern w:val="28"/>
      <w:sz w:val="26"/>
      <w:szCs w:val="26"/>
    </w:rPr>
  </w:style>
  <w:style w:type="character" w:customStyle="1" w:styleId="Heading1Char">
    <w:name w:val="Heading 1 Char"/>
    <w:basedOn w:val="DefaultParagraphFont"/>
    <w:link w:val="Heading1"/>
    <w:rsid w:val="008F6500"/>
    <w:rPr>
      <w:rFonts w:asciiTheme="majorHAnsi" w:eastAsiaTheme="majorEastAsia" w:hAnsiTheme="majorHAnsi" w:cstheme="majorBidi"/>
      <w:b/>
      <w:bCs/>
      <w:color w:val="AE9638" w:themeColor="accent1" w:themeShade="BF"/>
      <w:kern w:val="28"/>
      <w:sz w:val="28"/>
      <w:szCs w:val="28"/>
    </w:rPr>
  </w:style>
  <w:style w:type="paragraph" w:styleId="BalloonText">
    <w:name w:val="Balloon Text"/>
    <w:basedOn w:val="Normal"/>
    <w:link w:val="BalloonTextChar"/>
    <w:rsid w:val="00730039"/>
    <w:rPr>
      <w:rFonts w:ascii="Tahoma" w:hAnsi="Tahoma" w:cs="Tahoma"/>
      <w:sz w:val="16"/>
      <w:szCs w:val="16"/>
    </w:rPr>
  </w:style>
  <w:style w:type="character" w:customStyle="1" w:styleId="BalloonTextChar">
    <w:name w:val="Balloon Text Char"/>
    <w:basedOn w:val="DefaultParagraphFont"/>
    <w:link w:val="BalloonText"/>
    <w:rsid w:val="00730039"/>
    <w:rPr>
      <w:rFonts w:ascii="Tahoma" w:hAnsi="Tahoma" w:cs="Tahoma"/>
      <w:color w:val="212120"/>
      <w:kern w:val="28"/>
      <w:sz w:val="16"/>
      <w:szCs w:val="16"/>
    </w:rPr>
  </w:style>
  <w:style w:type="paragraph" w:customStyle="1" w:styleId="CompanyName">
    <w:name w:val="Company_Name"/>
    <w:link w:val="CompanyNameChar"/>
    <w:qFormat/>
    <w:rsid w:val="00C177AA"/>
    <w:rPr>
      <w:rFonts w:asciiTheme="majorHAnsi" w:eastAsiaTheme="majorEastAsia" w:hAnsiTheme="majorHAnsi" w:cstheme="majorBidi"/>
      <w:bCs/>
      <w:color w:val="000000" w:themeColor="text1"/>
      <w:kern w:val="28"/>
      <w:sz w:val="24"/>
      <w:szCs w:val="28"/>
    </w:rPr>
  </w:style>
  <w:style w:type="character" w:styleId="PlaceholderText">
    <w:name w:val="Placeholder Text"/>
    <w:basedOn w:val="DefaultParagraphFont"/>
    <w:uiPriority w:val="99"/>
    <w:semiHidden/>
    <w:rsid w:val="007C1263"/>
    <w:rPr>
      <w:color w:val="808080"/>
    </w:rPr>
  </w:style>
  <w:style w:type="character" w:customStyle="1" w:styleId="CompanyNameChar">
    <w:name w:val="Company_Name Char"/>
    <w:basedOn w:val="DefaultParagraphFont"/>
    <w:link w:val="CompanyName"/>
    <w:rsid w:val="00C177AA"/>
    <w:rPr>
      <w:rFonts w:asciiTheme="majorHAnsi" w:eastAsiaTheme="majorEastAsia" w:hAnsiTheme="majorHAnsi" w:cstheme="majorBidi"/>
      <w:bCs/>
      <w:color w:val="000000" w:themeColor="text1"/>
      <w:kern w:val="28"/>
      <w:sz w:val="24"/>
      <w:szCs w:val="28"/>
    </w:rPr>
  </w:style>
  <w:style w:type="paragraph" w:customStyle="1" w:styleId="Email">
    <w:name w:val="Email"/>
    <w:link w:val="EmailChar"/>
    <w:qFormat/>
    <w:rsid w:val="00AB004C"/>
    <w:rPr>
      <w:rFonts w:asciiTheme="minorHAnsi" w:eastAsiaTheme="majorEastAsia" w:hAnsiTheme="minorHAnsi" w:cstheme="majorBidi"/>
      <w:bCs/>
      <w:color w:val="000000" w:themeColor="text1"/>
      <w:kern w:val="28"/>
      <w:sz w:val="14"/>
      <w:szCs w:val="28"/>
    </w:rPr>
  </w:style>
  <w:style w:type="paragraph" w:customStyle="1" w:styleId="Address">
    <w:name w:val="Address"/>
    <w:link w:val="AddressChar"/>
    <w:qFormat/>
    <w:rsid w:val="00D43C7D"/>
    <w:pPr>
      <w:jc w:val="center"/>
    </w:pPr>
    <w:rPr>
      <w:rFonts w:asciiTheme="minorHAnsi" w:hAnsiTheme="minorHAnsi"/>
      <w:color w:val="0D0D0D" w:themeColor="text1" w:themeTint="F2"/>
      <w:kern w:val="28"/>
    </w:rPr>
  </w:style>
  <w:style w:type="character" w:customStyle="1" w:styleId="EmailChar">
    <w:name w:val="Email Char"/>
    <w:basedOn w:val="DefaultParagraphFont"/>
    <w:link w:val="Email"/>
    <w:rsid w:val="00AB004C"/>
    <w:rPr>
      <w:rFonts w:asciiTheme="minorHAnsi" w:eastAsiaTheme="majorEastAsia" w:hAnsiTheme="minorHAnsi" w:cstheme="majorBidi"/>
      <w:bCs/>
      <w:color w:val="000000" w:themeColor="text1"/>
      <w:kern w:val="28"/>
      <w:sz w:val="14"/>
      <w:szCs w:val="28"/>
    </w:rPr>
  </w:style>
  <w:style w:type="character" w:customStyle="1" w:styleId="AddressChar">
    <w:name w:val="Address Char"/>
    <w:basedOn w:val="DefaultParagraphFont"/>
    <w:link w:val="Address"/>
    <w:rsid w:val="00D43C7D"/>
    <w:rPr>
      <w:rFonts w:asciiTheme="minorHAnsi" w:hAnsiTheme="minorHAnsi"/>
      <w:color w:val="0D0D0D" w:themeColor="text1" w:themeTint="F2"/>
      <w:kern w:val="28"/>
    </w:rPr>
  </w:style>
  <w:style w:type="paragraph" w:styleId="Header">
    <w:name w:val="header"/>
    <w:basedOn w:val="Normal"/>
    <w:link w:val="HeaderChar"/>
    <w:uiPriority w:val="99"/>
    <w:rsid w:val="00BC1E74"/>
    <w:pPr>
      <w:tabs>
        <w:tab w:val="center" w:pos="4513"/>
        <w:tab w:val="right" w:pos="9026"/>
      </w:tabs>
    </w:pPr>
  </w:style>
  <w:style w:type="character" w:customStyle="1" w:styleId="HeaderChar">
    <w:name w:val="Header Char"/>
    <w:basedOn w:val="DefaultParagraphFont"/>
    <w:link w:val="Header"/>
    <w:uiPriority w:val="99"/>
    <w:rsid w:val="00BC1E74"/>
    <w:rPr>
      <w:rFonts w:asciiTheme="minorHAnsi" w:hAnsiTheme="minorHAnsi"/>
      <w:color w:val="212120"/>
      <w:kern w:val="28"/>
    </w:rPr>
  </w:style>
  <w:style w:type="paragraph" w:styleId="Footer">
    <w:name w:val="footer"/>
    <w:basedOn w:val="Normal"/>
    <w:link w:val="FooterChar"/>
    <w:uiPriority w:val="99"/>
    <w:rsid w:val="00BC1E74"/>
    <w:pPr>
      <w:tabs>
        <w:tab w:val="center" w:pos="4513"/>
        <w:tab w:val="right" w:pos="9026"/>
      </w:tabs>
    </w:pPr>
  </w:style>
  <w:style w:type="character" w:customStyle="1" w:styleId="FooterChar">
    <w:name w:val="Footer Char"/>
    <w:basedOn w:val="DefaultParagraphFont"/>
    <w:link w:val="Footer"/>
    <w:uiPriority w:val="99"/>
    <w:rsid w:val="00BC1E74"/>
    <w:rPr>
      <w:rFonts w:asciiTheme="minorHAnsi" w:hAnsiTheme="minorHAnsi"/>
      <w:color w:val="212120"/>
      <w:kern w:val="28"/>
    </w:rPr>
  </w:style>
  <w:style w:type="paragraph" w:styleId="NormalWeb">
    <w:name w:val="Normal (Web)"/>
    <w:basedOn w:val="Normal"/>
    <w:uiPriority w:val="99"/>
    <w:unhideWhenUsed/>
    <w:rsid w:val="00322A93"/>
    <w:rPr>
      <w:rFonts w:ascii="Times New Roman" w:eastAsiaTheme="minorHAnsi" w:hAnsi="Times New Roman"/>
      <w:color w:val="auto"/>
      <w:kern w:val="0"/>
      <w:sz w:val="24"/>
      <w:szCs w:val="24"/>
      <w:lang w:val="en-GB" w:eastAsia="en-GB"/>
    </w:rPr>
  </w:style>
  <w:style w:type="table" w:styleId="TableGrid">
    <w:name w:val="Table Grid"/>
    <w:basedOn w:val="TableNormal"/>
    <w:rsid w:val="00DA241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35ED4"/>
    <w:pPr>
      <w:spacing w:after="200" w:line="276" w:lineRule="auto"/>
      <w:ind w:left="720"/>
      <w:contextualSpacing/>
    </w:pPr>
    <w:rPr>
      <w:rFonts w:eastAsiaTheme="minorHAnsi" w:cstheme="minorBidi"/>
      <w:color w:val="auto"/>
      <w:kern w:val="0"/>
      <w:sz w:val="22"/>
      <w:szCs w:val="22"/>
      <w:lang w:val="en-GB"/>
    </w:rPr>
  </w:style>
  <w:style w:type="character" w:styleId="Hyperlink">
    <w:name w:val="Hyperlink"/>
    <w:basedOn w:val="DefaultParagraphFont"/>
    <w:unhideWhenUsed/>
    <w:rsid w:val="00935ED4"/>
    <w:rPr>
      <w:color w:val="410082" w:themeColor="hyperlink"/>
      <w:u w:val="single"/>
    </w:rPr>
  </w:style>
  <w:style w:type="character" w:styleId="UnresolvedMention">
    <w:name w:val="Unresolved Mention"/>
    <w:basedOn w:val="DefaultParagraphFont"/>
    <w:uiPriority w:val="99"/>
    <w:semiHidden/>
    <w:unhideWhenUsed/>
    <w:rsid w:val="004C3BF2"/>
    <w:rPr>
      <w:color w:val="605E5C"/>
      <w:shd w:val="clear" w:color="auto" w:fill="E1DFDD"/>
    </w:rPr>
  </w:style>
  <w:style w:type="paragraph" w:styleId="BodyText">
    <w:name w:val="Body Text"/>
    <w:basedOn w:val="Normal"/>
    <w:link w:val="BodyTextChar"/>
    <w:uiPriority w:val="99"/>
    <w:unhideWhenUsed/>
    <w:rsid w:val="008D7C1C"/>
    <w:pPr>
      <w:jc w:val="both"/>
    </w:pPr>
    <w:rPr>
      <w:rFonts w:ascii="Arial" w:hAnsi="Arial"/>
      <w:b/>
      <w:color w:val="auto"/>
      <w:kern w:val="0"/>
      <w:sz w:val="22"/>
      <w:lang w:val="en-GB"/>
    </w:rPr>
  </w:style>
  <w:style w:type="character" w:customStyle="1" w:styleId="BodyTextChar">
    <w:name w:val="Body Text Char"/>
    <w:basedOn w:val="DefaultParagraphFont"/>
    <w:link w:val="BodyText"/>
    <w:uiPriority w:val="99"/>
    <w:rsid w:val="008D7C1C"/>
    <w:rPr>
      <w:rFonts w:ascii="Arial" w:hAnsi="Arial"/>
      <w:b/>
      <w:sz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20131064">
      <w:bodyDiv w:val="1"/>
      <w:marLeft w:val="0"/>
      <w:marRight w:val="0"/>
      <w:marTop w:val="0"/>
      <w:marBottom w:val="0"/>
      <w:divBdr>
        <w:top w:val="none" w:sz="0" w:space="0" w:color="auto"/>
        <w:left w:val="none" w:sz="0" w:space="0" w:color="auto"/>
        <w:bottom w:val="none" w:sz="0" w:space="0" w:color="auto"/>
        <w:right w:val="none" w:sz="0" w:space="0" w:color="auto"/>
      </w:divBdr>
    </w:div>
    <w:div w:id="769859211">
      <w:bodyDiv w:val="1"/>
      <w:marLeft w:val="0"/>
      <w:marRight w:val="0"/>
      <w:marTop w:val="0"/>
      <w:marBottom w:val="0"/>
      <w:divBdr>
        <w:top w:val="none" w:sz="0" w:space="0" w:color="auto"/>
        <w:left w:val="none" w:sz="0" w:space="0" w:color="auto"/>
        <w:bottom w:val="none" w:sz="0" w:space="0" w:color="auto"/>
        <w:right w:val="none" w:sz="0" w:space="0" w:color="auto"/>
      </w:divBdr>
    </w:div>
    <w:div w:id="1268344625">
      <w:bodyDiv w:val="1"/>
      <w:marLeft w:val="0"/>
      <w:marRight w:val="0"/>
      <w:marTop w:val="0"/>
      <w:marBottom w:val="0"/>
      <w:divBdr>
        <w:top w:val="none" w:sz="0" w:space="0" w:color="auto"/>
        <w:left w:val="none" w:sz="0" w:space="0" w:color="auto"/>
        <w:bottom w:val="none" w:sz="0" w:space="0" w:color="auto"/>
        <w:right w:val="none" w:sz="0" w:space="0" w:color="auto"/>
      </w:divBdr>
    </w:div>
    <w:div w:id="1676804432">
      <w:bodyDiv w:val="1"/>
      <w:marLeft w:val="0"/>
      <w:marRight w:val="0"/>
      <w:marTop w:val="0"/>
      <w:marBottom w:val="0"/>
      <w:divBdr>
        <w:top w:val="none" w:sz="0" w:space="0" w:color="auto"/>
        <w:left w:val="none" w:sz="0" w:space="0" w:color="auto"/>
        <w:bottom w:val="none" w:sz="0" w:space="0" w:color="auto"/>
        <w:right w:val="none" w:sz="0" w:space="0" w:color="auto"/>
      </w:divBdr>
    </w:div>
    <w:div w:id="18754607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dwyer3\AppData\Roaming\Microsoft\Templates\GreenWave_Letterhead.dotx" TargetMode="External"/></Relationships>
</file>

<file path=word/theme/theme1.xml><?xml version="1.0" encoding="utf-8"?>
<a:theme xmlns:a="http://schemas.openxmlformats.org/drawingml/2006/main" name="Office Theme">
  <a:themeElements>
    <a:clrScheme name="Apex">
      <a:dk1>
        <a:sysClr val="windowText" lastClr="000000"/>
      </a:dk1>
      <a:lt1>
        <a:sysClr val="window" lastClr="FFFFFF"/>
      </a:lt1>
      <a:dk2>
        <a:srgbClr val="69676D"/>
      </a:dk2>
      <a:lt2>
        <a:srgbClr val="C9C2D1"/>
      </a:lt2>
      <a:accent1>
        <a:srgbClr val="CEB966"/>
      </a:accent1>
      <a:accent2>
        <a:srgbClr val="9CB084"/>
      </a:accent2>
      <a:accent3>
        <a:srgbClr val="6BB1C9"/>
      </a:accent3>
      <a:accent4>
        <a:srgbClr val="6585CF"/>
      </a:accent4>
      <a:accent5>
        <a:srgbClr val="7E6BC9"/>
      </a:accent5>
      <a:accent6>
        <a:srgbClr val="A379BB"/>
      </a:accent6>
      <a:hlink>
        <a:srgbClr val="410082"/>
      </a:hlink>
      <a:folHlink>
        <a:srgbClr val="932968"/>
      </a:folHlink>
    </a:clrScheme>
    <a:fontScheme name="Business_stat">
      <a:majorFont>
        <a:latin typeface="Calibri"/>
        <a:ea typeface=""/>
        <a:cs typeface=""/>
      </a:majorFont>
      <a:minorFont>
        <a:latin typeface="Calibr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so-contentType ?>
<FormTemplates xmlns="http://schemas.microsoft.com/sharepoint/v3/contenttype/forms">
  <Display>DocumentLibraryForm</Display>
  <Edit>AssetEditForm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B9E89A-D4E9-4D11-A2DE-AB1603089A84}">
  <ds:schemaRefs>
    <ds:schemaRef ds:uri="http://schemas.microsoft.com/sharepoint/v3/contenttype/forms"/>
  </ds:schemaRefs>
</ds:datastoreItem>
</file>

<file path=customXml/itemProps2.xml><?xml version="1.0" encoding="utf-8"?>
<ds:datastoreItem xmlns:ds="http://schemas.openxmlformats.org/officeDocument/2006/customXml" ds:itemID="{E376DFC4-8EC4-4025-A0B5-684F189C20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GreenWave_Letterhead</Template>
  <TotalTime>0</TotalTime>
  <Pages>4</Pages>
  <Words>1382</Words>
  <Characters>7880</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9244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Jacqueline Dwyer</dc:creator>
  <cp:lastModifiedBy>Lisa Maloney</cp:lastModifiedBy>
  <cp:revision>2</cp:revision>
  <cp:lastPrinted>2025-12-10T10:06:00Z</cp:lastPrinted>
  <dcterms:created xsi:type="dcterms:W3CDTF">2026-10-06T10:36:00Z</dcterms:created>
  <dcterms:modified xsi:type="dcterms:W3CDTF">2026-10-06T10:36:00Z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TC102580021033</vt:lpwstr>
  </property>
</Properties>
</file>