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B62" w:rsidRDefault="00BD59BD">
      <w:r>
        <w:rPr>
          <w:noProof/>
          <w:lang w:eastAsia="en-GB"/>
        </w:rPr>
        <mc:AlternateContent>
          <mc:Choice Requires="wps">
            <w:drawing>
              <wp:anchor distT="45720" distB="45720" distL="114300" distR="114300" simplePos="0" relativeHeight="251665408" behindDoc="0" locked="0" layoutInCell="1" allowOverlap="1" wp14:anchorId="42DE48FB" wp14:editId="64A292F5">
                <wp:simplePos x="0" y="0"/>
                <wp:positionH relativeFrom="margin">
                  <wp:posOffset>3359150</wp:posOffset>
                </wp:positionH>
                <wp:positionV relativeFrom="paragraph">
                  <wp:posOffset>0</wp:posOffset>
                </wp:positionV>
                <wp:extent cx="2998470" cy="2197100"/>
                <wp:effectExtent l="0" t="0" r="1143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197100"/>
                        </a:xfrm>
                        <a:prstGeom prst="rect">
                          <a:avLst/>
                        </a:prstGeom>
                        <a:solidFill>
                          <a:srgbClr val="FFFFFF"/>
                        </a:solidFill>
                        <a:ln w="9525">
                          <a:solidFill>
                            <a:srgbClr val="000000"/>
                          </a:solidFill>
                          <a:miter lim="800000"/>
                          <a:headEnd/>
                          <a:tailEnd/>
                        </a:ln>
                      </wps:spPr>
                      <wps:txbx>
                        <w:txbxContent>
                          <w:p w:rsidR="00281DE1" w:rsidRPr="00E2250D" w:rsidRDefault="00735841" w:rsidP="00281DE1">
                            <w:pPr>
                              <w:rPr>
                                <w:b/>
                              </w:rPr>
                            </w:pPr>
                            <w:r w:rsidRPr="00735841">
                              <w:rPr>
                                <w:b/>
                              </w:rPr>
                              <w:t>Science</w:t>
                            </w:r>
                            <w:r w:rsidR="00E2250D">
                              <w:rPr>
                                <w:b/>
                              </w:rPr>
                              <w:t xml:space="preserve"> </w:t>
                            </w:r>
                            <w:r w:rsidR="00A2363E">
                              <w:rPr>
                                <w:b/>
                              </w:rPr>
                              <w:t>–</w:t>
                            </w:r>
                            <w:r w:rsidR="00E2250D">
                              <w:rPr>
                                <w:b/>
                              </w:rPr>
                              <w:t xml:space="preserve"> </w:t>
                            </w:r>
                            <w:r w:rsidR="00A2363E">
                              <w:rPr>
                                <w:rFonts w:ascii="Comic Sans MS" w:hAnsi="Comic Sans MS"/>
                                <w:sz w:val="16"/>
                                <w:szCs w:val="16"/>
                              </w:rPr>
                              <w:t>Pupils will learn the foundation knowledge about physics including; forces, states of matter and energy types and resources.</w:t>
                            </w:r>
                          </w:p>
                          <w:p w:rsidR="00E2250D" w:rsidRDefault="00735841" w:rsidP="006F42F0">
                            <w:pPr>
                              <w:rPr>
                                <w:sz w:val="18"/>
                              </w:rPr>
                            </w:pPr>
                            <w:r w:rsidRPr="00735841">
                              <w:rPr>
                                <w:b/>
                              </w:rPr>
                              <w:t>ICT</w:t>
                            </w:r>
                            <w:r w:rsidR="00BD59BD">
                              <w:rPr>
                                <w:b/>
                              </w:rPr>
                              <w:t xml:space="preserve"> </w:t>
                            </w:r>
                            <w:r w:rsidR="00E2250D">
                              <w:rPr>
                                <w:sz w:val="18"/>
                              </w:rPr>
                              <w:t>–</w:t>
                            </w:r>
                            <w:r w:rsidR="00BD59BD" w:rsidRPr="00A149FD">
                              <w:rPr>
                                <w:sz w:val="18"/>
                              </w:rPr>
                              <w:t xml:space="preserve"> </w:t>
                            </w:r>
                            <w:r w:rsidR="00E2250D">
                              <w:rPr>
                                <w:sz w:val="18"/>
                              </w:rPr>
                              <w:t>Pupils in ICT will be revisiting Microsoft PowerPoint for the first part of the term. This will be to reinforce skills and tools learnt from previous year and look at using more advanced formatting tools.</w:t>
                            </w:r>
                          </w:p>
                          <w:p w:rsidR="006F42F0" w:rsidRDefault="00E2250D" w:rsidP="006F42F0">
                            <w:r>
                              <w:rPr>
                                <w:sz w:val="18"/>
                              </w:rPr>
                              <w:t>Pupils will then advance onto learning the fundamental tools of Microsoft Excel.</w:t>
                            </w:r>
                          </w:p>
                          <w:p w:rsidR="00A149FD" w:rsidRDefault="00A149FD" w:rsidP="00A149FD"/>
                          <w:p w:rsidR="00BD59BD" w:rsidRDefault="00BD59BD" w:rsidP="00BD59BD"/>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DE48FB" id="_x0000_t202" coordsize="21600,21600" o:spt="202" path="m,l,21600r21600,l21600,xe">
                <v:stroke joinstyle="miter"/>
                <v:path gradientshapeok="t" o:connecttype="rect"/>
              </v:shapetype>
              <v:shape id="Text Box 3" o:spid="_x0000_s1026" type="#_x0000_t202" style="position:absolute;margin-left:264.5pt;margin-top:0;width:236.1pt;height:17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1EJAIAAEU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npFiWEa&#10;JXoUQyDvYCBXkZ3e+hKDHiyGhQGvUeVUqbf3wL97YmDTMbMTt85B3wnWYHbT+DK7eDri+AhS95+g&#10;wW/YPkACGlqnI3VIBkF0VOl4ViamwvGyWC4Xs2t0cfQV0+X1NE/aZax8fm6dDx8EaBIPFXUofYJn&#10;h3sfYjqsfA6Jv3lQstlKpZLhdvVGOXJg2CbbtFIFL8KUIX1Fl/NiPjLwV4g8rT9BaBmw35XUFV2c&#10;g1gZeXtvmtSNgUk1njFlZU5ERu5GFsNQDydhamiOSKmDsa9xDvHQgftJSY89XVH/Y8+coER9NCjL&#10;cjqbxSFIxmx+XaDhLj31pYcZjlAVDZSMx01IgxMJM3CL8rUyERt1HjM55Yq9mvg+zVUchks7Rf2a&#10;/vUTAAAA//8DAFBLAwQUAAYACAAAACEAqKKk2uAAAAAJAQAADwAAAGRycy9kb3ducmV2LnhtbEyP&#10;wU7DMBBE70j8g7VIXFBrNy2hDdlUCAlEb9AiuLqxm0TY62C7afh73BNcRlrNauZNuR6tYYP2oXOE&#10;MJsKYJpqpzpqEN53T5MlsBAlKWkcaYQfHWBdXV6UslDuRG962MaGpRAKhURoY+wLzkPdaivD1PWa&#10;kndw3sqYTt9w5eUphVvDMyFybmVHqaGVvX5sdf21PVqE5eJl+Ayb+etHnR/MKt7cDc/fHvH6any4&#10;Bxb1GP+e4Yyf0KFKTHt3JBWYQbjNVmlLREh6toWYZcD2CPNFLoBXJf+/oPoFAAD//wMAUEsBAi0A&#10;FAAGAAgAAAAhALaDOJL+AAAA4QEAABMAAAAAAAAAAAAAAAAAAAAAAFtDb250ZW50X1R5cGVzXS54&#10;bWxQSwECLQAUAAYACAAAACEAOP0h/9YAAACUAQAACwAAAAAAAAAAAAAAAAAvAQAAX3JlbHMvLnJl&#10;bHNQSwECLQAUAAYACAAAACEA5C5NRCQCAABFBAAADgAAAAAAAAAAAAAAAAAuAgAAZHJzL2Uyb0Rv&#10;Yy54bWxQSwECLQAUAAYACAAAACEAqKKk2uAAAAAJAQAADwAAAAAAAAAAAAAAAAB+BAAAZHJzL2Rv&#10;d25yZXYueG1sUEsFBgAAAAAEAAQA8wAAAIsFAAAAAA==&#10;">
                <v:textbox>
                  <w:txbxContent>
                    <w:p w:rsidR="00281DE1" w:rsidRPr="00E2250D" w:rsidRDefault="00735841" w:rsidP="00281DE1">
                      <w:pPr>
                        <w:rPr>
                          <w:b/>
                        </w:rPr>
                      </w:pPr>
                      <w:r w:rsidRPr="00735841">
                        <w:rPr>
                          <w:b/>
                        </w:rPr>
                        <w:t>Science</w:t>
                      </w:r>
                      <w:r w:rsidR="00E2250D">
                        <w:rPr>
                          <w:b/>
                        </w:rPr>
                        <w:t xml:space="preserve"> </w:t>
                      </w:r>
                      <w:r w:rsidR="00A2363E">
                        <w:rPr>
                          <w:b/>
                        </w:rPr>
                        <w:t>–</w:t>
                      </w:r>
                      <w:r w:rsidR="00E2250D">
                        <w:rPr>
                          <w:b/>
                        </w:rPr>
                        <w:t xml:space="preserve"> </w:t>
                      </w:r>
                      <w:r w:rsidR="00A2363E">
                        <w:rPr>
                          <w:rFonts w:ascii="Comic Sans MS" w:hAnsi="Comic Sans MS"/>
                          <w:sz w:val="16"/>
                          <w:szCs w:val="16"/>
                        </w:rPr>
                        <w:t>Pupils will learn the foundation</w:t>
                      </w:r>
                      <w:bookmarkStart w:id="1" w:name="_GoBack"/>
                      <w:bookmarkEnd w:id="1"/>
                      <w:r w:rsidR="00A2363E">
                        <w:rPr>
                          <w:rFonts w:ascii="Comic Sans MS" w:hAnsi="Comic Sans MS"/>
                          <w:sz w:val="16"/>
                          <w:szCs w:val="16"/>
                        </w:rPr>
                        <w:t xml:space="preserve"> knowledge about physics including; forces, states of matter and energy types and resources.</w:t>
                      </w:r>
                    </w:p>
                    <w:p w:rsidR="00E2250D" w:rsidRDefault="00735841" w:rsidP="006F42F0">
                      <w:pPr>
                        <w:rPr>
                          <w:sz w:val="18"/>
                        </w:rPr>
                      </w:pPr>
                      <w:r w:rsidRPr="00735841">
                        <w:rPr>
                          <w:b/>
                        </w:rPr>
                        <w:t>ICT</w:t>
                      </w:r>
                      <w:r w:rsidR="00BD59BD">
                        <w:rPr>
                          <w:b/>
                        </w:rPr>
                        <w:t xml:space="preserve"> </w:t>
                      </w:r>
                      <w:r w:rsidR="00E2250D">
                        <w:rPr>
                          <w:sz w:val="18"/>
                        </w:rPr>
                        <w:t>–</w:t>
                      </w:r>
                      <w:r w:rsidR="00BD59BD" w:rsidRPr="00A149FD">
                        <w:rPr>
                          <w:sz w:val="18"/>
                        </w:rPr>
                        <w:t xml:space="preserve"> </w:t>
                      </w:r>
                      <w:r w:rsidR="00E2250D">
                        <w:rPr>
                          <w:sz w:val="18"/>
                        </w:rPr>
                        <w:t>Pupils in ICT will be revisiting Microsoft PowerPoint for the first part of the term. This will be to reinforce skills and tools learnt from previous year and look at using more advanced formatting tools.</w:t>
                      </w:r>
                    </w:p>
                    <w:p w:rsidR="006F42F0" w:rsidRDefault="00E2250D" w:rsidP="006F42F0">
                      <w:r>
                        <w:rPr>
                          <w:sz w:val="18"/>
                        </w:rPr>
                        <w:t>Pupils will then advance onto learning the fundamental tools of Microsoft Excel.</w:t>
                      </w:r>
                    </w:p>
                    <w:p w:rsidR="00A149FD" w:rsidRDefault="00A149FD" w:rsidP="00A149FD"/>
                    <w:p w:rsidR="00BD59BD" w:rsidRDefault="00BD59BD" w:rsidP="00BD59BD"/>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9504" behindDoc="0" locked="0" layoutInCell="1" allowOverlap="1" wp14:anchorId="42DE48FB" wp14:editId="64A292F5">
                <wp:simplePos x="0" y="0"/>
                <wp:positionH relativeFrom="margin">
                  <wp:align>left</wp:align>
                </wp:positionH>
                <wp:positionV relativeFrom="paragraph">
                  <wp:posOffset>2847975</wp:posOffset>
                </wp:positionV>
                <wp:extent cx="3209925" cy="37623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62375"/>
                        </a:xfrm>
                        <a:prstGeom prst="rect">
                          <a:avLst/>
                        </a:prstGeom>
                        <a:solidFill>
                          <a:srgbClr val="FFFFFF"/>
                        </a:solidFill>
                        <a:ln w="9525">
                          <a:solidFill>
                            <a:srgbClr val="000000"/>
                          </a:solidFill>
                          <a:miter lim="800000"/>
                          <a:headEnd/>
                          <a:tailEnd/>
                        </a:ln>
                      </wps:spPr>
                      <wps:txbx>
                        <w:txbxContent>
                          <w:p w:rsidR="00592C3E" w:rsidRPr="001606EF" w:rsidRDefault="00735841" w:rsidP="00735841">
                            <w:r w:rsidRPr="00735841">
                              <w:rPr>
                                <w:b/>
                              </w:rPr>
                              <w:t>Learning for Life</w:t>
                            </w:r>
                            <w:r w:rsidR="003C5E4D">
                              <w:rPr>
                                <w:b/>
                              </w:rPr>
                              <w:br/>
                            </w:r>
                            <w:r w:rsidR="005974E4" w:rsidRPr="005974E4">
                              <w:t>Healthy lifestyles (food, drinks, exercise, mental health)</w:t>
                            </w:r>
                            <w:r w:rsidR="003C5E4D">
                              <w:br/>
                            </w:r>
                            <w:r w:rsidR="005974E4" w:rsidRPr="005974E4">
                              <w:t>Sexual health, consent, puberty, healthy and positive relationships.</w:t>
                            </w:r>
                          </w:p>
                          <w:p w:rsidR="00592C3E" w:rsidRPr="003C5E4D" w:rsidRDefault="003C5E4D" w:rsidP="00735841">
                            <w:pPr>
                              <w:rPr>
                                <w:rFonts w:ascii="Arial" w:hAnsi="Arial" w:cs="Arial"/>
                              </w:rPr>
                            </w:pPr>
                            <w:r>
                              <w:rPr>
                                <w:b/>
                              </w:rPr>
                              <w:t>SALT</w:t>
                            </w:r>
                            <w:r w:rsidR="00592C3E">
                              <w:rPr>
                                <w:b/>
                              </w:rPr>
                              <w:t xml:space="preserve"> (Speech and Language Therapist Sessions)</w:t>
                            </w:r>
                            <w:r>
                              <w:rPr>
                                <w:b/>
                              </w:rPr>
                              <w:br/>
                            </w:r>
                            <w:r>
                              <w:rPr>
                                <w:rFonts w:cs="Arial"/>
                              </w:rPr>
                              <w:t xml:space="preserve">Pupils will </w:t>
                            </w:r>
                            <w:r w:rsidRPr="003C5E4D">
                              <w:rPr>
                                <w:rFonts w:cs="Arial"/>
                              </w:rPr>
                              <w:t xml:space="preserve">develop </w:t>
                            </w:r>
                            <w:r>
                              <w:rPr>
                                <w:rFonts w:cs="Arial"/>
                              </w:rPr>
                              <w:t xml:space="preserve">their </w:t>
                            </w:r>
                            <w:r w:rsidRPr="003C5E4D">
                              <w:rPr>
                                <w:rFonts w:cs="Arial"/>
                              </w:rPr>
                              <w:t xml:space="preserve">understanding of </w:t>
                            </w:r>
                            <w:r w:rsidR="005E34A5">
                              <w:rPr>
                                <w:rFonts w:cs="Arial"/>
                              </w:rPr>
                              <w:t xml:space="preserve">strategies to support their emotional regulation, through Zones of Regulation. </w:t>
                            </w:r>
                          </w:p>
                          <w:p w:rsidR="00735841" w:rsidRPr="00735841" w:rsidRDefault="00735841" w:rsidP="00735841">
                            <w:pPr>
                              <w:rPr>
                                <w:b/>
                              </w:rPr>
                            </w:pPr>
                            <w:r w:rsidRPr="00735841">
                              <w:rPr>
                                <w:b/>
                              </w:rPr>
                              <w:t>Work Related Learning</w:t>
                            </w:r>
                            <w:r w:rsidR="003C5E4D">
                              <w:rPr>
                                <w:b/>
                              </w:rPr>
                              <w:t xml:space="preserve"> </w:t>
                            </w:r>
                            <w:r w:rsidR="006223BA" w:rsidRPr="006223BA">
                              <w:t>Some practical project work along with an introduction to the world of work. Employers</w:t>
                            </w:r>
                            <w:r w:rsidR="006223BA">
                              <w:t>’</w:t>
                            </w:r>
                            <w:r w:rsidR="006223BA" w:rsidRPr="006223BA">
                              <w:t xml:space="preserve"> and employees</w:t>
                            </w:r>
                            <w:r w:rsidR="006223BA">
                              <w:t>’</w:t>
                            </w:r>
                            <w:r w:rsidR="006223BA" w:rsidRPr="006223BA">
                              <w:t xml:space="preserve"> rights and responsibilities, and the variety of workplaces. </w:t>
                            </w:r>
                          </w:p>
                          <w:p w:rsidR="00735841" w:rsidRPr="00735841" w:rsidRDefault="00735841" w:rsidP="00735841">
                            <w:pPr>
                              <w:rPr>
                                <w:b/>
                              </w:rPr>
                            </w:pPr>
                            <w:r w:rsidRPr="00735841">
                              <w:rPr>
                                <w:b/>
                              </w:rPr>
                              <w:t>Community Art</w:t>
                            </w:r>
                            <w:r w:rsidR="001606EF">
                              <w:rPr>
                                <w:b/>
                              </w:rPr>
                              <w:t xml:space="preserve"> – </w:t>
                            </w:r>
                            <w:r w:rsidR="001606EF" w:rsidRPr="003C5E4D">
                              <w:t>Motivational posters based on famous proverbs and researching people they admire. Working together to produce posters to encourage positive thinking.</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DE48FB" id="Text Box 5" o:spid="_x0000_s1027" type="#_x0000_t202" style="position:absolute;margin-left:0;margin-top:224.25pt;width:252.75pt;height:29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KZJQIAAEwEAAAOAAAAZHJzL2Uyb0RvYy54bWysVNtu2zAMfR+wfxD0vjhxkqYx4hRdugwD&#10;ugvQ7gNkWY6FSaImKbGzry8lp2nQDXsY5gdBFKmjw0PSq5teK3IQzkswJZ2MxpQIw6GWZlfS74/b&#10;d9eU+MBMzRQYUdKj8PRm/fbNqrOFyKEFVQtHEMT4orMlbUOwRZZ53grN/AisMOhswGkW0HS7rHas&#10;Q3Stsnw8vso6cLV1wIX3eHo3OOk64TeN4OFr03gRiCopcgtpdWmt4pqtV6zYOWZbyU802D+w0Ewa&#10;fPQMdccCI3snf4PSkjvw0IQRB51B00guUg6YzWT8KpuHllmRckFxvD3L5P8fLP9y+OaIrEs6p8Qw&#10;jSV6FH0g76En86hOZ32BQQ8Ww0KPx1jllKm398B/eGJg0zKzE7fOQdcKViO7SbyZXVwdcHwEqbrP&#10;UOMzbB8gAfWN01E6FIMgOlbpeK5MpMLxcJqPl8scKXL0TRdX+XSR2GWseL5unQ8fBWgSNyV1WPoE&#10;zw73PkQ6rHgOia95ULLeSqWS4XbVRjlyYNgm2/SlDF6FKUO6ki7nSOTvEOP0/QlCy4D9rqQu6fU5&#10;iBVRtw+mTt0YmFTDHikrcxIyajeoGPqqTxVLKkeRK6iPqKyDob1xHHHTgvtFSYetXVL/c8+coER9&#10;Mlid5WQ2i7OQjNl8kaPhLj3VpYcZjlAlDZQM201I8xMVMHCLVWxk0veFyYkytmyS/TRecSYu7RT1&#10;8hNYPwEAAP//AwBQSwMEFAAGAAgAAAAhAPP9FVrfAAAACQEAAA8AAABkcnMvZG93bnJldi54bWxM&#10;j8FOwzAQRO9I/IO1SFwQtQtJCSFOhZBAcIOC4OrG2yQiXgfbTcPfs5zgtqMZzb6p1rMbxIQh9p40&#10;LBcKBFLjbU+thrfX+/MCREyGrBk8oYZvjLCuj48qU1p/oBecNqkVXEKxNBq6lMZSyth06Exc+BGJ&#10;vZ0PziSWoZU2mAOXu0FeKLWSzvTEHzoz4l2Hzedm7zQU2eP0EZ8un9+b1W64TmdX08NX0Pr0ZL69&#10;AZFwTn9h+MVndKiZaev3ZKMYNPCQpCHLihwE27nK+dhyTmVLBbKu5P8F9Q8AAAD//wMAUEsBAi0A&#10;FAAGAAgAAAAhALaDOJL+AAAA4QEAABMAAAAAAAAAAAAAAAAAAAAAAFtDb250ZW50X1R5cGVzXS54&#10;bWxQSwECLQAUAAYACAAAACEAOP0h/9YAAACUAQAACwAAAAAAAAAAAAAAAAAvAQAAX3JlbHMvLnJl&#10;bHNQSwECLQAUAAYACAAAACEAVtLCmSUCAABMBAAADgAAAAAAAAAAAAAAAAAuAgAAZHJzL2Uyb0Rv&#10;Yy54bWxQSwECLQAUAAYACAAAACEA8/0VWt8AAAAJAQAADwAAAAAAAAAAAAAAAAB/BAAAZHJzL2Rv&#10;d25yZXYueG1sUEsFBgAAAAAEAAQA8wAAAIsFAAAAAA==&#10;">
                <v:textbox>
                  <w:txbxContent>
                    <w:p w:rsidR="00592C3E" w:rsidRPr="001606EF" w:rsidRDefault="00735841" w:rsidP="00735841">
                      <w:r w:rsidRPr="00735841">
                        <w:rPr>
                          <w:b/>
                        </w:rPr>
                        <w:t>Learning for Life</w:t>
                      </w:r>
                      <w:r w:rsidR="003C5E4D">
                        <w:rPr>
                          <w:b/>
                        </w:rPr>
                        <w:br/>
                      </w:r>
                      <w:r w:rsidR="005974E4" w:rsidRPr="005974E4">
                        <w:t>Healthy lifestyles (food, drinks, exercise, mental health)</w:t>
                      </w:r>
                      <w:r w:rsidR="003C5E4D">
                        <w:br/>
                      </w:r>
                      <w:r w:rsidR="005974E4" w:rsidRPr="005974E4">
                        <w:t>Sexual health, consent, puberty, healthy and positive relationships.</w:t>
                      </w:r>
                    </w:p>
                    <w:p w:rsidR="00592C3E" w:rsidRPr="003C5E4D" w:rsidRDefault="003C5E4D" w:rsidP="00735841">
                      <w:pPr>
                        <w:rPr>
                          <w:rFonts w:ascii="Arial" w:hAnsi="Arial" w:cs="Arial"/>
                        </w:rPr>
                      </w:pPr>
                      <w:r>
                        <w:rPr>
                          <w:b/>
                        </w:rPr>
                        <w:t>SALT</w:t>
                      </w:r>
                      <w:r w:rsidR="00592C3E">
                        <w:rPr>
                          <w:b/>
                        </w:rPr>
                        <w:t xml:space="preserve"> (Speech and Language Therapist Sessions)</w:t>
                      </w:r>
                      <w:r>
                        <w:rPr>
                          <w:b/>
                        </w:rPr>
                        <w:br/>
                      </w:r>
                      <w:r>
                        <w:rPr>
                          <w:rFonts w:cs="Arial"/>
                        </w:rPr>
                        <w:t xml:space="preserve">Pupils will </w:t>
                      </w:r>
                      <w:r w:rsidRPr="003C5E4D">
                        <w:rPr>
                          <w:rFonts w:cs="Arial"/>
                        </w:rPr>
                        <w:t xml:space="preserve">develop </w:t>
                      </w:r>
                      <w:r>
                        <w:rPr>
                          <w:rFonts w:cs="Arial"/>
                        </w:rPr>
                        <w:t xml:space="preserve">their </w:t>
                      </w:r>
                      <w:r w:rsidRPr="003C5E4D">
                        <w:rPr>
                          <w:rFonts w:cs="Arial"/>
                        </w:rPr>
                        <w:t xml:space="preserve">understanding of </w:t>
                      </w:r>
                      <w:r w:rsidR="005E34A5">
                        <w:rPr>
                          <w:rFonts w:cs="Arial"/>
                        </w:rPr>
                        <w:t xml:space="preserve">strategies to support their emotional regulation, through Zones of Regulation. </w:t>
                      </w:r>
                    </w:p>
                    <w:p w:rsidR="00735841" w:rsidRPr="00735841" w:rsidRDefault="00735841" w:rsidP="00735841">
                      <w:pPr>
                        <w:rPr>
                          <w:b/>
                        </w:rPr>
                      </w:pPr>
                      <w:r w:rsidRPr="00735841">
                        <w:rPr>
                          <w:b/>
                        </w:rPr>
                        <w:t>Work Related Learning</w:t>
                      </w:r>
                      <w:r w:rsidR="003C5E4D">
                        <w:rPr>
                          <w:b/>
                        </w:rPr>
                        <w:t xml:space="preserve"> </w:t>
                      </w:r>
                      <w:r w:rsidR="006223BA" w:rsidRPr="006223BA">
                        <w:t>Some practical project work along with an introduction to the world of work. Employers</w:t>
                      </w:r>
                      <w:r w:rsidR="006223BA">
                        <w:t>’</w:t>
                      </w:r>
                      <w:r w:rsidR="006223BA" w:rsidRPr="006223BA">
                        <w:t xml:space="preserve"> and employees</w:t>
                      </w:r>
                      <w:r w:rsidR="006223BA">
                        <w:t>’</w:t>
                      </w:r>
                      <w:r w:rsidR="006223BA" w:rsidRPr="006223BA">
                        <w:t xml:space="preserve"> rights and responsibilities, and the variety of workplaces. </w:t>
                      </w:r>
                    </w:p>
                    <w:p w:rsidR="00735841" w:rsidRPr="00735841" w:rsidRDefault="00735841" w:rsidP="00735841">
                      <w:pPr>
                        <w:rPr>
                          <w:b/>
                        </w:rPr>
                      </w:pPr>
                      <w:r w:rsidRPr="00735841">
                        <w:rPr>
                          <w:b/>
                        </w:rPr>
                        <w:t>Community Art</w:t>
                      </w:r>
                      <w:r w:rsidR="001606EF">
                        <w:rPr>
                          <w:b/>
                        </w:rPr>
                        <w:t xml:space="preserve"> – </w:t>
                      </w:r>
                      <w:r w:rsidR="001606EF" w:rsidRPr="003C5E4D">
                        <w:t>Motivational posters based on famous proverbs and researching people they admire. Working together to produce posters to encourage positive thinking.</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1905</wp:posOffset>
                </wp:positionV>
                <wp:extent cx="322897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735841" w:rsidRPr="00735841" w:rsidRDefault="00735841" w:rsidP="00BF60A7">
                            <w:pPr>
                              <w:spacing w:after="0"/>
                              <w:rPr>
                                <w:b/>
                              </w:rPr>
                            </w:pPr>
                            <w:r w:rsidRPr="00735841">
                              <w:rPr>
                                <w:b/>
                              </w:rPr>
                              <w:t>English</w:t>
                            </w:r>
                          </w:p>
                          <w:p w:rsidR="002F4170" w:rsidRPr="00BF60A7" w:rsidRDefault="00BF60A7" w:rsidP="00BF60A7">
                            <w:pPr>
                              <w:spacing w:after="0"/>
                              <w:rPr>
                                <w:b/>
                                <w:color w:val="FF0000"/>
                              </w:rPr>
                            </w:pPr>
                            <w:r w:rsidRPr="00BF60A7">
                              <w:rPr>
                                <w:b/>
                                <w:color w:val="FF0000"/>
                              </w:rPr>
                              <w:t xml:space="preserve">War </w:t>
                            </w:r>
                          </w:p>
                          <w:p w:rsidR="00BF60A7" w:rsidRDefault="00BF60A7" w:rsidP="00BF60A7">
                            <w:pPr>
                              <w:pStyle w:val="ListParagraph"/>
                              <w:numPr>
                                <w:ilvl w:val="0"/>
                                <w:numId w:val="3"/>
                              </w:numPr>
                            </w:pPr>
                            <w:r>
                              <w:t xml:space="preserve">Developing characters and dialogue in a journey story </w:t>
                            </w:r>
                          </w:p>
                          <w:p w:rsidR="00BF60A7" w:rsidRDefault="00BF60A7" w:rsidP="00BF60A7">
                            <w:pPr>
                              <w:pStyle w:val="ListParagraph"/>
                              <w:numPr>
                                <w:ilvl w:val="0"/>
                                <w:numId w:val="3"/>
                              </w:numPr>
                            </w:pPr>
                            <w:r>
                              <w:t xml:space="preserve">Writing a recount in the form of a news article </w:t>
                            </w:r>
                          </w:p>
                          <w:p w:rsidR="00BF60A7" w:rsidRDefault="00BF60A7" w:rsidP="00BF60A7">
                            <w:pPr>
                              <w:pStyle w:val="ListParagraph"/>
                              <w:numPr>
                                <w:ilvl w:val="0"/>
                                <w:numId w:val="3"/>
                              </w:numPr>
                            </w:pPr>
                            <w:r>
                              <w:t xml:space="preserve">Reading a text linked to the topic </w:t>
                            </w:r>
                          </w:p>
                          <w:p w:rsidR="00BF60A7" w:rsidRPr="00BF60A7" w:rsidRDefault="00BF60A7" w:rsidP="00BF60A7">
                            <w:pPr>
                              <w:pStyle w:val="ListParagraph"/>
                              <w:ind w:left="360"/>
                              <w:rPr>
                                <w:i/>
                              </w:rPr>
                            </w:pPr>
                            <w:r w:rsidRPr="00BF60A7">
                              <w:rPr>
                                <w:i/>
                              </w:rPr>
                              <w:t>(e.g. Private Peaceful / The Boy in the Striped Pyjamas / War Game)</w:t>
                            </w:r>
                          </w:p>
                          <w:p w:rsidR="00735841" w:rsidRDefault="00735841" w:rsidP="00CE09B4">
                            <w:pPr>
                              <w:spacing w:after="0"/>
                              <w:rPr>
                                <w:b/>
                              </w:rPr>
                            </w:pPr>
                            <w:r w:rsidRPr="00735841">
                              <w:rPr>
                                <w:b/>
                              </w:rPr>
                              <w:t>Performing Arts</w:t>
                            </w:r>
                          </w:p>
                          <w:p w:rsidR="002F4170" w:rsidRDefault="001654D8" w:rsidP="00CE09B4">
                            <w:pPr>
                              <w:spacing w:after="0"/>
                            </w:pPr>
                            <w:r>
                              <w:t xml:space="preserve">Term 1: </w:t>
                            </w:r>
                            <w:r w:rsidR="00CE09B4">
                              <w:t>social interaction games to support following instructions</w:t>
                            </w:r>
                            <w:r w:rsidR="002F4170">
                              <w:t xml:space="preserve"> </w:t>
                            </w:r>
                          </w:p>
                          <w:p w:rsidR="001654D8" w:rsidRPr="002F4170" w:rsidRDefault="001654D8">
                            <w:r>
                              <w:t xml:space="preserve">Term 2: </w:t>
                            </w:r>
                            <w:r w:rsidR="00CE09B4">
                              <w:t>creating characters (link with Boy in the Striped Pyjamas)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8" type="#_x0000_t202" style="position:absolute;margin-left:0;margin-top:.15pt;width:254.25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aoKAIAAEwEAAAOAAAAZHJzL2Uyb0RvYy54bWysVNuO2yAQfa/Uf0C8N3bcJJtYcVbbbFNV&#10;2l6k3X4AwThGBYYCiZ1+/Q44m1ptn6r6ATHMcJg5Z8br214rchLOSzAVnU5ySoThUEtzqOi3p92b&#10;JSU+MFMzBUZU9Cw8vd28frXubCkKaEHVwhEEMb7sbEXbEGyZZZ63QjM/ASsMOhtwmgU03SGrHesQ&#10;XausyPNF1oGrrQMuvMfT+8FJNwm/aQQPX5rGi0BURTG3kFaX1n1cs82alQfHbCv5JQ32D1loJg0+&#10;eoW6Z4GRo5N/QGnJHXhowoSDzqBpJBepBqxmmv9WzWPLrEi1IDneXmny/w+Wfz59dUTWqB0lhmmU&#10;6En0gbyDnhSRnc76EoMeLYaFHo9jZKzU2wfg3z0xsG2ZOYg756BrBasxu2m8mY2uDjg+guy7T1Dj&#10;M+wYIAH1jdMREMkgiI4qna/KxFQ4Hr4tiuXqZk4JR1+xWC7yedIuY+XLdet8+CBAk7ipqEPpEzw7&#10;PfgQ02HlS0hKH5Ssd1KpZLjDfqscOTFsk136UgVY5ThMGdJVdDUv5gMDY58fQ+Tp+xuElgH7XUld&#10;0eU1iJWRt/emTt0YmFTDHlNW5kJk5G5gMfT7Pil21WcP9RmZdTC0N44jblpwPynpsLUr6n8cmROU&#10;qI8G1VlNZ7M4C8mYzW8KNNzYsx97mOEIVdFAybDdhjQ/kTcDd6hiIxO/Ue4hk0vK2LKJ9st4xZkY&#10;2ynq109g8wwAAP//AwBQSwMEFAAGAAgAAAAhACA0QkPcAAAABQEAAA8AAABkcnMvZG93bnJldi54&#10;bWxMj8FOwzAQRO9I/IO1SFwQdWjaEkI2FUIC0RsUBFc33iYR9jrYbhr+HnOC42hGM2+q9WSNGMmH&#10;3jHC1SwDQdw43XOL8Pb6cFmACFGxVsYxIXxTgHV9elKpUrsjv9C4ja1IJRxKhdDFOJRShqYjq8LM&#10;DcTJ2ztvVUzSt1J7dUzl1sh5lq2kVT2nhU4NdN9R87k9WIRi8TR+hE3+/N6s9uYmXlyPj18e8fxs&#10;ursFEWmKf2H4xU/oUCemnTuwDsIgpCMRIQeRvGVWLEHsEBbzPAdZV/I/ff0DAAD//wMAUEsBAi0A&#10;FAAGAAgAAAAhALaDOJL+AAAA4QEAABMAAAAAAAAAAAAAAAAAAAAAAFtDb250ZW50X1R5cGVzXS54&#10;bWxQSwECLQAUAAYACAAAACEAOP0h/9YAAACUAQAACwAAAAAAAAAAAAAAAAAvAQAAX3JlbHMvLnJl&#10;bHNQSwECLQAUAAYACAAAACEAegDGqCgCAABMBAAADgAAAAAAAAAAAAAAAAAuAgAAZHJzL2Uyb0Rv&#10;Yy54bWxQSwECLQAUAAYACAAAACEAIDRCQ9wAAAAFAQAADwAAAAAAAAAAAAAAAACCBAAAZHJzL2Rv&#10;d25yZXYueG1sUEsFBgAAAAAEAAQA8wAAAIsFAAAAAA==&#10;">
                <v:textbox>
                  <w:txbxContent>
                    <w:p w:rsidR="00735841" w:rsidRPr="00735841" w:rsidRDefault="00735841" w:rsidP="00BF60A7">
                      <w:pPr>
                        <w:spacing w:after="0"/>
                        <w:rPr>
                          <w:b/>
                        </w:rPr>
                      </w:pPr>
                      <w:r w:rsidRPr="00735841">
                        <w:rPr>
                          <w:b/>
                        </w:rPr>
                        <w:t>English</w:t>
                      </w:r>
                      <w:bookmarkStart w:id="1" w:name="_GoBack"/>
                      <w:bookmarkEnd w:id="1"/>
                    </w:p>
                    <w:p w:rsidR="002F4170" w:rsidRPr="00BF60A7" w:rsidRDefault="00BF60A7" w:rsidP="00BF60A7">
                      <w:pPr>
                        <w:spacing w:after="0"/>
                        <w:rPr>
                          <w:b/>
                          <w:color w:val="FF0000"/>
                        </w:rPr>
                      </w:pPr>
                      <w:r w:rsidRPr="00BF60A7">
                        <w:rPr>
                          <w:b/>
                          <w:color w:val="FF0000"/>
                        </w:rPr>
                        <w:t xml:space="preserve">War </w:t>
                      </w:r>
                    </w:p>
                    <w:p w:rsidR="00BF60A7" w:rsidRDefault="00BF60A7" w:rsidP="00BF60A7">
                      <w:pPr>
                        <w:pStyle w:val="ListParagraph"/>
                        <w:numPr>
                          <w:ilvl w:val="0"/>
                          <w:numId w:val="3"/>
                        </w:numPr>
                      </w:pPr>
                      <w:r>
                        <w:t xml:space="preserve">Developing characters and dialogue in a journey story </w:t>
                      </w:r>
                    </w:p>
                    <w:p w:rsidR="00BF60A7" w:rsidRDefault="00BF60A7" w:rsidP="00BF60A7">
                      <w:pPr>
                        <w:pStyle w:val="ListParagraph"/>
                        <w:numPr>
                          <w:ilvl w:val="0"/>
                          <w:numId w:val="3"/>
                        </w:numPr>
                      </w:pPr>
                      <w:r>
                        <w:t xml:space="preserve">Writing a recount in the form of a news article </w:t>
                      </w:r>
                    </w:p>
                    <w:p w:rsidR="00BF60A7" w:rsidRDefault="00BF60A7" w:rsidP="00BF60A7">
                      <w:pPr>
                        <w:pStyle w:val="ListParagraph"/>
                        <w:numPr>
                          <w:ilvl w:val="0"/>
                          <w:numId w:val="3"/>
                        </w:numPr>
                      </w:pPr>
                      <w:r>
                        <w:t xml:space="preserve">Reading a text linked to the topic </w:t>
                      </w:r>
                    </w:p>
                    <w:p w:rsidR="00BF60A7" w:rsidRPr="00BF60A7" w:rsidRDefault="00BF60A7" w:rsidP="00BF60A7">
                      <w:pPr>
                        <w:pStyle w:val="ListParagraph"/>
                        <w:ind w:left="360"/>
                        <w:rPr>
                          <w:i/>
                        </w:rPr>
                      </w:pPr>
                      <w:r w:rsidRPr="00BF60A7">
                        <w:rPr>
                          <w:i/>
                        </w:rPr>
                        <w:t>(e.g. Private Peaceful / The Boy in the Striped Pyjamas / War Game)</w:t>
                      </w:r>
                    </w:p>
                    <w:p w:rsidR="00735841" w:rsidRDefault="00735841" w:rsidP="00CE09B4">
                      <w:pPr>
                        <w:spacing w:after="0"/>
                        <w:rPr>
                          <w:b/>
                        </w:rPr>
                      </w:pPr>
                      <w:r w:rsidRPr="00735841">
                        <w:rPr>
                          <w:b/>
                        </w:rPr>
                        <w:t>Performing Arts</w:t>
                      </w:r>
                    </w:p>
                    <w:p w:rsidR="002F4170" w:rsidRDefault="001654D8" w:rsidP="00CE09B4">
                      <w:pPr>
                        <w:spacing w:after="0"/>
                      </w:pPr>
                      <w:r>
                        <w:t xml:space="preserve">Term 1: </w:t>
                      </w:r>
                      <w:r w:rsidR="00CE09B4">
                        <w:t>social interaction games to support following instructions</w:t>
                      </w:r>
                      <w:r w:rsidR="002F4170">
                        <w:t xml:space="preserve"> </w:t>
                      </w:r>
                    </w:p>
                    <w:p w:rsidR="001654D8" w:rsidRPr="002F4170" w:rsidRDefault="001654D8">
                      <w:r>
                        <w:t xml:space="preserve">Term 2: </w:t>
                      </w:r>
                      <w:r w:rsidR="00CE09B4">
                        <w:t>creating characters (link with Boy in the Striped Pyjamas)</w:t>
                      </w:r>
                    </w:p>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6F42F0" w:rsidP="00735841">
                            <w:pPr>
                              <w:jc w:val="center"/>
                              <w:rPr>
                                <w:rFonts w:ascii="Ink Free" w:hAnsi="Ink Free"/>
                                <w:b/>
                                <w:sz w:val="40"/>
                              </w:rPr>
                            </w:pPr>
                            <w:r>
                              <w:rPr>
                                <w:rFonts w:ascii="Ink Free" w:hAnsi="Ink Free"/>
                                <w:b/>
                                <w:sz w:val="40"/>
                              </w:rPr>
                              <w:t>Year 9</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9"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dWwIAAOwEAAAOAAAAZHJzL2Uyb0RvYy54bWysVNtu2zAMfR+wfxD0vthxkr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n8&#10;gjMNLRXpUQ6OvcGBZV6fvrM5uT105OgGuqY6h1xtd4/iu2UaNzXonbw1BvtaQkn85j4yOQuNONaD&#10;bPuPWNIzsHcYgIbKtF48koMROtXpONXGUxF0uUizy6sVmQTZ5svFZXaxCm9AfgrvjHXvJbbMbwpu&#10;qPgBHg731nk6kJ9c/GtK+9XzfavL0AcOGhX35OrNIQHPeWTvjkrG0K+yItWIVxal8P0qN8qwA1Cn&#10;gRBSu9FUQynj9SqlbyQdOtxHBF5KE6BHrhqlJuxR5uexY0Kjvw+Vod2n4PRvxGLwFBFeRu2m4LbR&#10;aJ4DUC5WlphG/5NIURpfcDdsh9BRi1P3bLE8Ut0NxvGj3wVtajRPnPU0egW3P/ZgJGfqg6beuZov&#10;l35Ww2G5usjoYM4t23MLaEFQBXecxe3Ghfn2OWm8pR6rmlB9zy0yGTnTSAXxx/H3M3t+Dl6/flLr&#10;n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OWqSB1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6F42F0" w:rsidP="00735841">
                      <w:pPr>
                        <w:jc w:val="center"/>
                        <w:rPr>
                          <w:rFonts w:ascii="Ink Free" w:hAnsi="Ink Free"/>
                          <w:b/>
                          <w:sz w:val="40"/>
                        </w:rPr>
                      </w:pPr>
                      <w:r>
                        <w:rPr>
                          <w:rFonts w:ascii="Ink Free" w:hAnsi="Ink Free"/>
                          <w:b/>
                          <w:sz w:val="40"/>
                        </w:rPr>
                        <w:t>Year 9</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7456" behindDoc="0" locked="0" layoutInCell="1" allowOverlap="1" wp14:anchorId="42DE48FB" wp14:editId="64A292F5">
                <wp:simplePos x="0" y="0"/>
                <wp:positionH relativeFrom="margin">
                  <wp:align>right</wp:align>
                </wp:positionH>
                <wp:positionV relativeFrom="paragraph">
                  <wp:posOffset>3276600</wp:posOffset>
                </wp:positionV>
                <wp:extent cx="3240405" cy="3324225"/>
                <wp:effectExtent l="0" t="0" r="1714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24225"/>
                        </a:xfrm>
                        <a:prstGeom prst="rect">
                          <a:avLst/>
                        </a:prstGeom>
                        <a:solidFill>
                          <a:srgbClr val="FFFFFF"/>
                        </a:solidFill>
                        <a:ln w="9525">
                          <a:solidFill>
                            <a:srgbClr val="000000"/>
                          </a:solidFill>
                          <a:miter lim="800000"/>
                          <a:headEnd/>
                          <a:tailEnd/>
                        </a:ln>
                      </wps:spPr>
                      <wps:txbx>
                        <w:txbxContent>
                          <w:p w:rsidR="00566F09" w:rsidRDefault="00735841" w:rsidP="00735841">
                            <w:pPr>
                              <w:rPr>
                                <w:b/>
                              </w:rPr>
                            </w:pPr>
                            <w:r w:rsidRPr="00735841">
                              <w:rPr>
                                <w:b/>
                              </w:rPr>
                              <w:t>Art and Technology Rotation – 1 subject per term</w:t>
                            </w:r>
                            <w:r w:rsidRPr="00735841">
                              <w:rPr>
                                <w:b/>
                              </w:rPr>
                              <w:br/>
                            </w:r>
                          </w:p>
                          <w:p w:rsidR="00735841" w:rsidRPr="004E39AB" w:rsidRDefault="00735841" w:rsidP="00735841">
                            <w:pPr>
                              <w:rPr>
                                <w:sz w:val="20"/>
                                <w:szCs w:val="20"/>
                              </w:rPr>
                            </w:pPr>
                            <w:r w:rsidRPr="00735841">
                              <w:rPr>
                                <w:b/>
                              </w:rPr>
                              <w:t>Resistant Materials</w:t>
                            </w:r>
                            <w:r w:rsidR="00566F09">
                              <w:rPr>
                                <w:b/>
                              </w:rPr>
                              <w:t xml:space="preserve"> – </w:t>
                            </w:r>
                            <w:r w:rsidR="00566F09" w:rsidRPr="004E39AB">
                              <w:rPr>
                                <w:sz w:val="20"/>
                                <w:szCs w:val="20"/>
                              </w:rPr>
                              <w:t>Pupils are introduced to types of plastics</w:t>
                            </w:r>
                            <w:r w:rsidR="004E39AB" w:rsidRPr="004E39AB">
                              <w:rPr>
                                <w:sz w:val="20"/>
                                <w:szCs w:val="20"/>
                              </w:rPr>
                              <w:t xml:space="preserve"> i.e. thermoplastics and thermosetting plastics. Pupils revise their skills working with plastics as they design and make an acrylic clock with incorporated clock fitting.</w:t>
                            </w:r>
                            <w:r w:rsidR="00930E89">
                              <w:rPr>
                                <w:sz w:val="20"/>
                                <w:szCs w:val="20"/>
                              </w:rPr>
                              <w:t xml:space="preserve"> Students will enhance skills and abilities using CAD software in conjunction with our laser cutter.</w:t>
                            </w:r>
                          </w:p>
                          <w:p w:rsidR="00BD59BD" w:rsidRDefault="00735841" w:rsidP="00735841">
                            <w:pPr>
                              <w:rPr>
                                <w:b/>
                              </w:rPr>
                            </w:pPr>
                            <w:r w:rsidRPr="00735841">
                              <w:rPr>
                                <w:b/>
                              </w:rPr>
                              <w:t>Art</w:t>
                            </w:r>
                            <w:r w:rsidR="0043301B">
                              <w:rPr>
                                <w:b/>
                              </w:rPr>
                              <w:t xml:space="preserve"> – </w:t>
                            </w:r>
                            <w:r w:rsidR="0043301B" w:rsidRPr="004E39AB">
                              <w:rPr>
                                <w:sz w:val="20"/>
                                <w:szCs w:val="20"/>
                              </w:rPr>
                              <w:t>Pupils will be investigating gargoyles their origins and uses. They will be looking at the process of design and 3D model making.</w:t>
                            </w:r>
                            <w:r w:rsidR="0043301B">
                              <w:rPr>
                                <w:b/>
                              </w:rPr>
                              <w:t xml:space="preserve"> </w:t>
                            </w:r>
                          </w:p>
                          <w:p w:rsidR="00735841" w:rsidRPr="00BD59BD" w:rsidRDefault="00735841" w:rsidP="00735841">
                            <w:pPr>
                              <w:rPr>
                                <w:rFonts w:ascii="Arial" w:hAnsi="Arial" w:cs="Arial"/>
                              </w:rPr>
                            </w:pPr>
                            <w:r w:rsidRPr="00735841">
                              <w:rPr>
                                <w:b/>
                              </w:rPr>
                              <w:t>Food Tech</w:t>
                            </w:r>
                            <w:r w:rsidR="00BD59BD">
                              <w:rPr>
                                <w:b/>
                              </w:rPr>
                              <w:t xml:space="preserve"> - </w:t>
                            </w:r>
                            <w:r w:rsidR="006F42F0" w:rsidRPr="006F42F0">
                              <w:rPr>
                                <w:sz w:val="18"/>
                              </w:rPr>
                              <w:t>Pupils will be introduced to the fundamentals of food technology. This will include recapping the importance of good kitchen hygiene and kitchen safety. Pupils will then go onto making a number of dishes including pasta, stir fries and healthy snacks.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DE48FB" id="Text Box 4" o:spid="_x0000_s1030" type="#_x0000_t202" style="position:absolute;margin-left:203.95pt;margin-top:258pt;width:255.15pt;height:26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5JAIAAEwEAAAOAAAAZHJzL2Uyb0RvYy54bWysVNtu2zAMfR+wfxD0vthxna014hRdugwD&#10;ugvQ7gNkWY6FSaImKbG7rx8lu1l2wR6G+UEQJeqQPIf0+nrUihyF8xJMTZeLnBJhOLTS7Gv6+WH3&#10;4pISH5hpmQIjavooPL3ePH+2HmwlCuhBtcIRBDG+GmxN+xBslWWe90IzvwArDF524DQLaLp91jo2&#10;ILpWWZHnL7MBXGsdcOE9nt5Ol3ST8LtO8PCx67wIRNUUcwtpdWlt4ppt1qzaO2Z7yec02D9koZk0&#10;GPQEdcsCIwcnf4PSkjvw0IUFB51B10kuUg1YzTL/pZr7nlmRakFyvD3R5P8fLP9w/OSIbGtaUmKY&#10;RokexBjIaxhJGdkZrK/Q6d6iWxjxGFVOlXp7B/yLJwa2PTN7ceMcDL1gLWa3jC+zs6cTjo8gzfAe&#10;WgzDDgES0Ng5HalDMgiio0qPJ2ViKhwPL4oyL/MVJRzvLtAqilWKwaqn59b58FaAJnFTU4fSJ3h2&#10;vPMhpsOqJ5cYzYOS7U4qlQy3b7bKkSPDNtmlb0b/yU0ZMtT0aoWx/w6Rp+9PEFoG7HcldU0vT06s&#10;iry9MW3qxsCkmvaYsjIzkZG7icUwNuOs2KxPA+0jMutgam8cR9z04L5RMmBr19R/PTAnKFHvDKpz&#10;tSzLOAvJKFevCjTc+U1zfsMMR6iaBkqm7Tak+YkMGLhBFTuZ+I1yT5nMKWPLJtrn8YozcW4nrx8/&#10;gc13AAAA//8DAFBLAwQUAAYACAAAACEAb16w5t8AAAAJAQAADwAAAGRycy9kb3ducmV2LnhtbEyP&#10;zU7DMBCE70i8g7VIXBC1Q0hoQ5wKIYHoDQqCqxtvkwj/BNtNw9uznOC2oxnNflOvZ2vYhCEO3knI&#10;FgIYutbrwXUS3l4fLpfAYlJOK+MdSvjGCOvm9KRWlfZH94LTNnWMSlyslIQ+pbHiPLY9WhUXfkRH&#10;3t4HqxLJ0HEd1JHKreFXQpTcqsHRh16NeN9j+7k9WAnL66fpI27y5/e23JtVuriZHr+ClOdn890t&#10;sIRz+gvDLz6hQ0NMO39wOjIjgYYkCUVW0kF2kYkc2I5yIl8VwJua/1/Q/AAAAP//AwBQSwECLQAU&#10;AAYACAAAACEAtoM4kv4AAADhAQAAEwAAAAAAAAAAAAAAAAAAAAAAW0NvbnRlbnRfVHlwZXNdLnht&#10;bFBLAQItABQABgAIAAAAIQA4/SH/1gAAAJQBAAALAAAAAAAAAAAAAAAAAC8BAABfcmVscy8ucmVs&#10;c1BLAQItABQABgAIAAAAIQD+EEp5JAIAAEwEAAAOAAAAAAAAAAAAAAAAAC4CAABkcnMvZTJvRG9j&#10;LnhtbFBLAQItABQABgAIAAAAIQBvXrDm3wAAAAkBAAAPAAAAAAAAAAAAAAAAAH4EAABkcnMvZG93&#10;bnJldi54bWxQSwUGAAAAAAQABADzAAAAigUAAAAA&#10;">
                <v:textbox>
                  <w:txbxContent>
                    <w:p w:rsidR="00566F09" w:rsidRDefault="00735841" w:rsidP="00735841">
                      <w:pPr>
                        <w:rPr>
                          <w:b/>
                        </w:rPr>
                      </w:pPr>
                      <w:r w:rsidRPr="00735841">
                        <w:rPr>
                          <w:b/>
                        </w:rPr>
                        <w:t>Art and Technology Rotation – 1 subject per term</w:t>
                      </w:r>
                      <w:r w:rsidRPr="00735841">
                        <w:rPr>
                          <w:b/>
                        </w:rPr>
                        <w:br/>
                      </w:r>
                    </w:p>
                    <w:p w:rsidR="00735841" w:rsidRPr="004E39AB" w:rsidRDefault="00735841" w:rsidP="00735841">
                      <w:pPr>
                        <w:rPr>
                          <w:sz w:val="20"/>
                          <w:szCs w:val="20"/>
                        </w:rPr>
                      </w:pPr>
                      <w:r w:rsidRPr="00735841">
                        <w:rPr>
                          <w:b/>
                        </w:rPr>
                        <w:t>Resistant Materials</w:t>
                      </w:r>
                      <w:r w:rsidR="00566F09">
                        <w:rPr>
                          <w:b/>
                        </w:rPr>
                        <w:t xml:space="preserve"> – </w:t>
                      </w:r>
                      <w:r w:rsidR="00566F09" w:rsidRPr="004E39AB">
                        <w:rPr>
                          <w:sz w:val="20"/>
                          <w:szCs w:val="20"/>
                        </w:rPr>
                        <w:t>Pupils are introduced to types of plastics</w:t>
                      </w:r>
                      <w:r w:rsidR="004E39AB" w:rsidRPr="004E39AB">
                        <w:rPr>
                          <w:sz w:val="20"/>
                          <w:szCs w:val="20"/>
                        </w:rPr>
                        <w:t xml:space="preserve"> i.e. thermoplastics and thermosetting plastics. Pupils revise their skills working with plastics as they design and make an acrylic clock with incorporated clock fitting.</w:t>
                      </w:r>
                      <w:r w:rsidR="00930E89">
                        <w:rPr>
                          <w:sz w:val="20"/>
                          <w:szCs w:val="20"/>
                        </w:rPr>
                        <w:t xml:space="preserve"> Students will enhance skills and abilities using CAD software in conjunction with our laser cutter.</w:t>
                      </w:r>
                    </w:p>
                    <w:p w:rsidR="00BD59BD" w:rsidRDefault="00735841" w:rsidP="00735841">
                      <w:pPr>
                        <w:rPr>
                          <w:b/>
                        </w:rPr>
                      </w:pPr>
                      <w:r w:rsidRPr="00735841">
                        <w:rPr>
                          <w:b/>
                        </w:rPr>
                        <w:t>Art</w:t>
                      </w:r>
                      <w:r w:rsidR="0043301B">
                        <w:rPr>
                          <w:b/>
                        </w:rPr>
                        <w:t xml:space="preserve"> – </w:t>
                      </w:r>
                      <w:r w:rsidR="0043301B" w:rsidRPr="004E39AB">
                        <w:rPr>
                          <w:sz w:val="20"/>
                          <w:szCs w:val="20"/>
                        </w:rPr>
                        <w:t>Pupils will be investigating gargoyles their origins and uses. They will be looking at the process of design and 3D model making.</w:t>
                      </w:r>
                      <w:r w:rsidR="0043301B">
                        <w:rPr>
                          <w:b/>
                        </w:rPr>
                        <w:t xml:space="preserve"> </w:t>
                      </w:r>
                    </w:p>
                    <w:p w:rsidR="00735841" w:rsidRPr="00BD59BD" w:rsidRDefault="00735841" w:rsidP="00735841">
                      <w:pPr>
                        <w:rPr>
                          <w:rFonts w:ascii="Arial" w:hAnsi="Arial" w:cs="Arial"/>
                        </w:rPr>
                      </w:pPr>
                      <w:r w:rsidRPr="00735841">
                        <w:rPr>
                          <w:b/>
                        </w:rPr>
                        <w:t>Food Tech</w:t>
                      </w:r>
                      <w:r w:rsidR="00BD59BD">
                        <w:rPr>
                          <w:b/>
                        </w:rPr>
                        <w:t xml:space="preserve"> - </w:t>
                      </w:r>
                      <w:r w:rsidR="006F42F0" w:rsidRPr="006F42F0">
                        <w:rPr>
                          <w:sz w:val="18"/>
                        </w:rPr>
                        <w:t>Pupils will be introduced to the fundamentals of food technology. This will include recapping the importance of good kitchen hygiene and kitchen safety. Pupils will then go onto making a number of dishes including pasta, stir fries and healthy snacks.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3360" behindDoc="0" locked="0" layoutInCell="1" allowOverlap="1" wp14:anchorId="608931F3" wp14:editId="0A4E1EAF">
                <wp:simplePos x="0" y="0"/>
                <wp:positionH relativeFrom="margin">
                  <wp:align>right</wp:align>
                </wp:positionH>
                <wp:positionV relativeFrom="paragraph">
                  <wp:posOffset>0</wp:posOffset>
                </wp:positionV>
                <wp:extent cx="3240405" cy="3124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Maths</w:t>
                            </w:r>
                          </w:p>
                          <w:p w:rsidR="00000467" w:rsidRPr="004C38FA" w:rsidRDefault="004C38FA" w:rsidP="007B38F3">
                            <w:pPr>
                              <w:spacing w:after="0"/>
                              <w:rPr>
                                <w:sz w:val="18"/>
                                <w:szCs w:val="18"/>
                              </w:rPr>
                            </w:pPr>
                            <w:r w:rsidRPr="004C38FA">
                              <w:rPr>
                                <w:sz w:val="18"/>
                                <w:szCs w:val="18"/>
                              </w:rPr>
                              <w:t>The first week of term will be review of the 4 number operations. This will be done with both written assessments and activities.</w:t>
                            </w:r>
                          </w:p>
                          <w:p w:rsidR="004C38FA" w:rsidRPr="004C38FA" w:rsidRDefault="004C38FA" w:rsidP="007B38F3">
                            <w:pPr>
                              <w:spacing w:after="0"/>
                              <w:rPr>
                                <w:sz w:val="18"/>
                                <w:szCs w:val="18"/>
                              </w:rPr>
                            </w:pPr>
                          </w:p>
                          <w:p w:rsidR="00735841" w:rsidRPr="004C38FA" w:rsidRDefault="00000467" w:rsidP="00000467">
                            <w:pPr>
                              <w:rPr>
                                <w:sz w:val="18"/>
                                <w:szCs w:val="18"/>
                              </w:rPr>
                            </w:pPr>
                            <w:r w:rsidRPr="004C38FA">
                              <w:rPr>
                                <w:sz w:val="18"/>
                                <w:szCs w:val="18"/>
                              </w:rPr>
                              <w:t xml:space="preserve">Students will continue do number work focusing on the four operations: addition, subtraction, multiplication and division as well as problem solving using these operations. Some students will </w:t>
                            </w:r>
                            <w:r w:rsidR="004C38FA">
                              <w:rPr>
                                <w:sz w:val="18"/>
                                <w:szCs w:val="18"/>
                              </w:rPr>
                              <w:t xml:space="preserve">be working on </w:t>
                            </w:r>
                            <w:r w:rsidR="004C38FA" w:rsidRPr="004C38FA">
                              <w:rPr>
                                <w:sz w:val="18"/>
                                <w:szCs w:val="18"/>
                              </w:rPr>
                              <w:t>algebra</w:t>
                            </w:r>
                            <w:r w:rsidRPr="004C38FA">
                              <w:rPr>
                                <w:sz w:val="18"/>
                                <w:szCs w:val="18"/>
                              </w:rPr>
                              <w:t xml:space="preserve"> and coordinate work.</w:t>
                            </w:r>
                            <w:r w:rsidR="008A41DF" w:rsidRPr="004C38FA">
                              <w:rPr>
                                <w:sz w:val="18"/>
                                <w:szCs w:val="18"/>
                              </w:rPr>
                              <w:t xml:space="preserve"> </w:t>
                            </w:r>
                            <w:r w:rsidRPr="004C38FA">
                              <w:rPr>
                                <w:sz w:val="18"/>
                                <w:szCs w:val="18"/>
                              </w:rPr>
                              <w:t>Students will also cover geometry and statistic topics appropriate to their ability.</w:t>
                            </w:r>
                          </w:p>
                          <w:p w:rsidR="004C38FA" w:rsidRPr="00A372E7" w:rsidRDefault="004C38FA" w:rsidP="004C38FA">
                            <w:pPr>
                              <w:spacing w:after="0"/>
                              <w:rPr>
                                <w:sz w:val="18"/>
                                <w:szCs w:val="18"/>
                              </w:rPr>
                            </w:pPr>
                            <w:r w:rsidRPr="00A372E7">
                              <w:rPr>
                                <w:sz w:val="18"/>
                                <w:szCs w:val="18"/>
                              </w:rPr>
                              <w:t xml:space="preserve">Assessments will be done periodically to track progress and to aid teachers in planning for future learning. In class assessments </w:t>
                            </w:r>
                            <w:r>
                              <w:rPr>
                                <w:sz w:val="18"/>
                                <w:szCs w:val="18"/>
                              </w:rPr>
                              <w:t>help</w:t>
                            </w:r>
                            <w:r w:rsidRPr="00A372E7">
                              <w:rPr>
                                <w:sz w:val="18"/>
                                <w:szCs w:val="18"/>
                              </w:rPr>
                              <w:t xml:space="preserve"> to prepare students for</w:t>
                            </w:r>
                            <w:r>
                              <w:rPr>
                                <w:sz w:val="18"/>
                                <w:szCs w:val="18"/>
                              </w:rPr>
                              <w:t xml:space="preserve"> </w:t>
                            </w:r>
                            <w:r w:rsidRPr="00A372E7">
                              <w:rPr>
                                <w:sz w:val="18"/>
                                <w:szCs w:val="18"/>
                              </w:rPr>
                              <w:t>qualification exams in Key Stage 4.</w:t>
                            </w:r>
                          </w:p>
                          <w:p w:rsidR="008A41DF" w:rsidRPr="004C38FA" w:rsidRDefault="008A41DF" w:rsidP="008A41DF">
                            <w:pPr>
                              <w:spacing w:after="0"/>
                              <w:rPr>
                                <w:sz w:val="18"/>
                                <w:szCs w:val="18"/>
                              </w:rPr>
                            </w:pPr>
                          </w:p>
                          <w:p w:rsidR="00541E3B" w:rsidRPr="004C38FA" w:rsidRDefault="00000467" w:rsidP="00000467">
                            <w:pPr>
                              <w:rPr>
                                <w:sz w:val="18"/>
                                <w:szCs w:val="18"/>
                              </w:rPr>
                            </w:pPr>
                            <w:r w:rsidRPr="004C38FA">
                              <w:rPr>
                                <w:sz w:val="18"/>
                                <w:szCs w:val="18"/>
                              </w:rPr>
                              <w:t>Some</w:t>
                            </w:r>
                            <w:r w:rsidR="00541E3B" w:rsidRPr="004C38FA">
                              <w:rPr>
                                <w:sz w:val="18"/>
                                <w:szCs w:val="18"/>
                              </w:rPr>
                              <w:t xml:space="preserve"> students will begin working </w:t>
                            </w:r>
                            <w:r w:rsidR="004C38FA">
                              <w:rPr>
                                <w:sz w:val="18"/>
                                <w:szCs w:val="18"/>
                              </w:rPr>
                              <w:t>towards</w:t>
                            </w:r>
                            <w:r w:rsidR="00541E3B" w:rsidRPr="004C38FA">
                              <w:rPr>
                                <w:sz w:val="18"/>
                                <w:szCs w:val="18"/>
                              </w:rPr>
                              <w:t xml:space="preserve"> </w:t>
                            </w:r>
                            <w:r w:rsidR="00541E3B" w:rsidRPr="004C38FA">
                              <w:rPr>
                                <w:b/>
                                <w:sz w:val="18"/>
                                <w:szCs w:val="18"/>
                              </w:rPr>
                              <w:t>Maths Entry Level</w:t>
                            </w:r>
                            <w:r w:rsidR="00541E3B" w:rsidRPr="004C38FA">
                              <w:rPr>
                                <w:sz w:val="18"/>
                                <w:szCs w:val="18"/>
                              </w:rPr>
                              <w:t xml:space="preserve"> </w:t>
                            </w:r>
                            <w:r w:rsidRPr="004C38FA">
                              <w:rPr>
                                <w:sz w:val="18"/>
                                <w:szCs w:val="18"/>
                              </w:rPr>
                              <w:t xml:space="preserve">qualifications </w:t>
                            </w:r>
                            <w:r w:rsidR="004C38FA">
                              <w:rPr>
                                <w:sz w:val="18"/>
                                <w:szCs w:val="18"/>
                              </w:rPr>
                              <w:t>by sitting</w:t>
                            </w:r>
                            <w:r w:rsidRPr="004C38FA">
                              <w:rPr>
                                <w:sz w:val="18"/>
                                <w:szCs w:val="18"/>
                              </w:rPr>
                              <w:t xml:space="preserve"> exams</w:t>
                            </w:r>
                            <w:r w:rsidR="004C38FA">
                              <w:rPr>
                                <w:sz w:val="18"/>
                                <w:szCs w:val="18"/>
                              </w:rPr>
                              <w:t>. This qualification</w:t>
                            </w:r>
                            <w:r w:rsidR="00541E3B" w:rsidRPr="004C38FA">
                              <w:rPr>
                                <w:sz w:val="18"/>
                                <w:szCs w:val="18"/>
                              </w:rPr>
                              <w:t xml:space="preserve"> covers basic and r</w:t>
                            </w:r>
                            <w:r w:rsidR="004C38FA">
                              <w:rPr>
                                <w:sz w:val="18"/>
                                <w:szCs w:val="18"/>
                              </w:rPr>
                              <w:t xml:space="preserve">elevant mathematical skills plus it </w:t>
                            </w:r>
                            <w:r w:rsidR="004C38FA" w:rsidRPr="004C38FA">
                              <w:rPr>
                                <w:sz w:val="18"/>
                                <w:szCs w:val="18"/>
                              </w:rPr>
                              <w:t>allows</w:t>
                            </w:r>
                            <w:r w:rsidR="00541E3B">
                              <w:rPr>
                                <w:sz w:val="20"/>
                                <w:szCs w:val="18"/>
                              </w:rPr>
                              <w:t xml:space="preserve"> </w:t>
                            </w:r>
                            <w:r w:rsidR="00541E3B" w:rsidRPr="004C38FA">
                              <w:rPr>
                                <w:sz w:val="18"/>
                                <w:szCs w:val="18"/>
                              </w:rPr>
                              <w:t xml:space="preserve">students to </w:t>
                            </w:r>
                            <w:r w:rsidR="004C38FA">
                              <w:rPr>
                                <w:sz w:val="18"/>
                                <w:szCs w:val="18"/>
                              </w:rPr>
                              <w:t>develop</w:t>
                            </w:r>
                            <w:r w:rsidR="00541E3B" w:rsidRPr="004C38FA">
                              <w:rPr>
                                <w:sz w:val="18"/>
                                <w:szCs w:val="18"/>
                              </w:rPr>
                              <w:t xml:space="preserve"> confidence in </w:t>
                            </w:r>
                            <w:r w:rsidR="004C38FA">
                              <w:rPr>
                                <w:sz w:val="18"/>
                                <w:szCs w:val="18"/>
                              </w:rPr>
                              <w:t>sitting a maths exam.</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8931F3" id="_x0000_s1031" type="#_x0000_t202" style="position:absolute;margin-left:203.95pt;margin-top:0;width:255.1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ZMJgIAAEwEAAAOAAAAZHJzL2Uyb0RvYy54bWysVNtu2zAMfR+wfxD0vthxna014hRdugwD&#10;ugvQ7gNkWY6FSaImKbGzry8lp2l2exnmB4EUqUPykPTyetSK7IXzEkxN57OcEmE4tNJsa/r1YfPq&#10;khIfmGmZAiNqehCeXq9evlgOthIF9KBa4QiCGF8NtqZ9CLbKMs97oZmfgRUGjR04zQKqbpu1jg2I&#10;rlVW5PnrbADXWgdceI+3t5ORrhJ+1wkePnedF4GommJuIZ0unU08s9WSVVvHbC/5MQ32D1loJg0G&#10;PUHdssDIzsnfoLTkDjx0YcZBZ9B1kotUA1Yzz3+p5r5nVqRakBxvTzT5/wfLP+2/OCLbmhaUGKax&#10;RQ9iDOQtjKSI7AzWV+h0b9EtjHiNXU6VensH/JsnBtY9M1tx4xwMvWAtZjePL7OzpxOOjyDN8BFa&#10;DMN2ARLQ2DkdqUMyCKJjlw6nzsRUOF5eFGVe5gtKONou5kWJvU8xWPX03Dof3gvQJAo1ddj6BM/2&#10;dz7EdFj15BKjeVCy3UilkuK2zVo5smc4Jpv0HdF/clOGDDW9WhSLiYG/QuTp+xOElgHnXUld08uT&#10;E6sib+9Mm6YxMKkmGVNW5khk5G5iMYzNmDq2iAEiyQ20B2TWwTTeuI4o9OB+UDLgaNfUf98xJyhR&#10;Hwx252pelnEXklIu3hSouHNLc25hhiNUTQMlk7gOaX8ibwZusIudTPw+Z3JMGUc20X5cr7gT53ry&#10;ev4JrB4B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AGdGTCYCAABMBAAADgAAAAAAAAAAAAAAAAAuAgAAZHJzL2Uyb0Rv&#10;Yy54bWxQSwECLQAUAAYACAAAACEA3hX+Ft4AAAAFAQAADwAAAAAAAAAAAAAAAACABAAAZHJzL2Rv&#10;d25yZXYueG1sUEsFBgAAAAAEAAQA8wAAAIsFAAAAAA==&#10;">
                <v:textbox>
                  <w:txbxContent>
                    <w:p w:rsidR="00735841" w:rsidRPr="00735841" w:rsidRDefault="00735841" w:rsidP="00735841">
                      <w:pPr>
                        <w:rPr>
                          <w:b/>
                        </w:rPr>
                      </w:pPr>
                      <w:r w:rsidRPr="00735841">
                        <w:rPr>
                          <w:b/>
                        </w:rPr>
                        <w:t>Maths</w:t>
                      </w:r>
                    </w:p>
                    <w:p w:rsidR="00000467" w:rsidRPr="004C38FA" w:rsidRDefault="004C38FA" w:rsidP="007B38F3">
                      <w:pPr>
                        <w:spacing w:after="0"/>
                        <w:rPr>
                          <w:sz w:val="18"/>
                          <w:szCs w:val="18"/>
                        </w:rPr>
                      </w:pPr>
                      <w:r w:rsidRPr="004C38FA">
                        <w:rPr>
                          <w:sz w:val="18"/>
                          <w:szCs w:val="18"/>
                        </w:rPr>
                        <w:t>The first week of term will be review of the 4 number operations. This will be done with both written assessments and activities.</w:t>
                      </w:r>
                    </w:p>
                    <w:p w:rsidR="004C38FA" w:rsidRPr="004C38FA" w:rsidRDefault="004C38FA" w:rsidP="007B38F3">
                      <w:pPr>
                        <w:spacing w:after="0"/>
                        <w:rPr>
                          <w:sz w:val="18"/>
                          <w:szCs w:val="18"/>
                        </w:rPr>
                      </w:pPr>
                    </w:p>
                    <w:p w:rsidR="00735841" w:rsidRPr="004C38FA" w:rsidRDefault="00000467" w:rsidP="00000467">
                      <w:pPr>
                        <w:rPr>
                          <w:sz w:val="18"/>
                          <w:szCs w:val="18"/>
                        </w:rPr>
                      </w:pPr>
                      <w:r w:rsidRPr="004C38FA">
                        <w:rPr>
                          <w:sz w:val="18"/>
                          <w:szCs w:val="18"/>
                        </w:rPr>
                        <w:t xml:space="preserve">Students will continue do number work focusing on the four operations: addition, subtraction, multiplication and division as well as problem solving using these operations. Some students will </w:t>
                      </w:r>
                      <w:r w:rsidR="004C38FA">
                        <w:rPr>
                          <w:sz w:val="18"/>
                          <w:szCs w:val="18"/>
                        </w:rPr>
                        <w:t xml:space="preserve">be working on </w:t>
                      </w:r>
                      <w:r w:rsidR="004C38FA" w:rsidRPr="004C38FA">
                        <w:rPr>
                          <w:sz w:val="18"/>
                          <w:szCs w:val="18"/>
                        </w:rPr>
                        <w:t>algebra</w:t>
                      </w:r>
                      <w:r w:rsidRPr="004C38FA">
                        <w:rPr>
                          <w:sz w:val="18"/>
                          <w:szCs w:val="18"/>
                        </w:rPr>
                        <w:t xml:space="preserve"> and coordinate work.</w:t>
                      </w:r>
                      <w:r w:rsidR="008A41DF" w:rsidRPr="004C38FA">
                        <w:rPr>
                          <w:sz w:val="18"/>
                          <w:szCs w:val="18"/>
                        </w:rPr>
                        <w:t xml:space="preserve"> </w:t>
                      </w:r>
                      <w:r w:rsidRPr="004C38FA">
                        <w:rPr>
                          <w:sz w:val="18"/>
                          <w:szCs w:val="18"/>
                        </w:rPr>
                        <w:t>Students will also cover geometry and statistic topics appropriate to their ability.</w:t>
                      </w:r>
                    </w:p>
                    <w:p w:rsidR="004C38FA" w:rsidRPr="00A372E7" w:rsidRDefault="004C38FA" w:rsidP="004C38FA">
                      <w:pPr>
                        <w:spacing w:after="0"/>
                        <w:rPr>
                          <w:sz w:val="18"/>
                          <w:szCs w:val="18"/>
                        </w:rPr>
                      </w:pPr>
                      <w:r w:rsidRPr="00A372E7">
                        <w:rPr>
                          <w:sz w:val="18"/>
                          <w:szCs w:val="18"/>
                        </w:rPr>
                        <w:t xml:space="preserve">Assessments will be done periodically to track progress and to aid teachers in planning for future learning. In class assessments </w:t>
                      </w:r>
                      <w:r>
                        <w:rPr>
                          <w:sz w:val="18"/>
                          <w:szCs w:val="18"/>
                        </w:rPr>
                        <w:t>help</w:t>
                      </w:r>
                      <w:r w:rsidRPr="00A372E7">
                        <w:rPr>
                          <w:sz w:val="18"/>
                          <w:szCs w:val="18"/>
                        </w:rPr>
                        <w:t xml:space="preserve"> to prepare students for</w:t>
                      </w:r>
                      <w:r>
                        <w:rPr>
                          <w:sz w:val="18"/>
                          <w:szCs w:val="18"/>
                        </w:rPr>
                        <w:t xml:space="preserve"> </w:t>
                      </w:r>
                      <w:r w:rsidRPr="00A372E7">
                        <w:rPr>
                          <w:sz w:val="18"/>
                          <w:szCs w:val="18"/>
                        </w:rPr>
                        <w:t>qualification exams in Key Stage 4.</w:t>
                      </w:r>
                    </w:p>
                    <w:p w:rsidR="008A41DF" w:rsidRPr="004C38FA" w:rsidRDefault="008A41DF" w:rsidP="008A41DF">
                      <w:pPr>
                        <w:spacing w:after="0"/>
                        <w:rPr>
                          <w:sz w:val="18"/>
                          <w:szCs w:val="18"/>
                        </w:rPr>
                      </w:pPr>
                    </w:p>
                    <w:p w:rsidR="00541E3B" w:rsidRPr="004C38FA" w:rsidRDefault="00000467" w:rsidP="00000467">
                      <w:pPr>
                        <w:rPr>
                          <w:sz w:val="18"/>
                          <w:szCs w:val="18"/>
                        </w:rPr>
                      </w:pPr>
                      <w:r w:rsidRPr="004C38FA">
                        <w:rPr>
                          <w:sz w:val="18"/>
                          <w:szCs w:val="18"/>
                        </w:rPr>
                        <w:t>Some</w:t>
                      </w:r>
                      <w:r w:rsidR="00541E3B" w:rsidRPr="004C38FA">
                        <w:rPr>
                          <w:sz w:val="18"/>
                          <w:szCs w:val="18"/>
                        </w:rPr>
                        <w:t xml:space="preserve"> students will begin working </w:t>
                      </w:r>
                      <w:r w:rsidR="004C38FA">
                        <w:rPr>
                          <w:sz w:val="18"/>
                          <w:szCs w:val="18"/>
                        </w:rPr>
                        <w:t>towards</w:t>
                      </w:r>
                      <w:r w:rsidR="00541E3B" w:rsidRPr="004C38FA">
                        <w:rPr>
                          <w:sz w:val="18"/>
                          <w:szCs w:val="18"/>
                        </w:rPr>
                        <w:t xml:space="preserve"> </w:t>
                      </w:r>
                      <w:r w:rsidR="00541E3B" w:rsidRPr="004C38FA">
                        <w:rPr>
                          <w:b/>
                          <w:sz w:val="18"/>
                          <w:szCs w:val="18"/>
                        </w:rPr>
                        <w:t>Maths Entry Level</w:t>
                      </w:r>
                      <w:r w:rsidR="00541E3B" w:rsidRPr="004C38FA">
                        <w:rPr>
                          <w:sz w:val="18"/>
                          <w:szCs w:val="18"/>
                        </w:rPr>
                        <w:t xml:space="preserve"> </w:t>
                      </w:r>
                      <w:r w:rsidRPr="004C38FA">
                        <w:rPr>
                          <w:sz w:val="18"/>
                          <w:szCs w:val="18"/>
                        </w:rPr>
                        <w:t xml:space="preserve">qualifications </w:t>
                      </w:r>
                      <w:r w:rsidR="004C38FA">
                        <w:rPr>
                          <w:sz w:val="18"/>
                          <w:szCs w:val="18"/>
                        </w:rPr>
                        <w:t>by sitting</w:t>
                      </w:r>
                      <w:r w:rsidRPr="004C38FA">
                        <w:rPr>
                          <w:sz w:val="18"/>
                          <w:szCs w:val="18"/>
                        </w:rPr>
                        <w:t xml:space="preserve"> exams</w:t>
                      </w:r>
                      <w:r w:rsidR="004C38FA">
                        <w:rPr>
                          <w:sz w:val="18"/>
                          <w:szCs w:val="18"/>
                        </w:rPr>
                        <w:t>. This qualification</w:t>
                      </w:r>
                      <w:r w:rsidR="00541E3B" w:rsidRPr="004C38FA">
                        <w:rPr>
                          <w:sz w:val="18"/>
                          <w:szCs w:val="18"/>
                        </w:rPr>
                        <w:t xml:space="preserve"> covers basic and r</w:t>
                      </w:r>
                      <w:r w:rsidR="004C38FA">
                        <w:rPr>
                          <w:sz w:val="18"/>
                          <w:szCs w:val="18"/>
                        </w:rPr>
                        <w:t xml:space="preserve">elevant mathematical skills plus it </w:t>
                      </w:r>
                      <w:r w:rsidR="004C38FA" w:rsidRPr="004C38FA">
                        <w:rPr>
                          <w:sz w:val="18"/>
                          <w:szCs w:val="18"/>
                        </w:rPr>
                        <w:t>allows</w:t>
                      </w:r>
                      <w:r w:rsidR="00541E3B">
                        <w:rPr>
                          <w:sz w:val="20"/>
                          <w:szCs w:val="18"/>
                        </w:rPr>
                        <w:t xml:space="preserve"> </w:t>
                      </w:r>
                      <w:r w:rsidR="00541E3B" w:rsidRPr="004C38FA">
                        <w:rPr>
                          <w:sz w:val="18"/>
                          <w:szCs w:val="18"/>
                        </w:rPr>
                        <w:t xml:space="preserve">students to </w:t>
                      </w:r>
                      <w:r w:rsidR="004C38FA">
                        <w:rPr>
                          <w:sz w:val="18"/>
                          <w:szCs w:val="18"/>
                        </w:rPr>
                        <w:t>develop</w:t>
                      </w:r>
                      <w:r w:rsidR="00541E3B" w:rsidRPr="004C38FA">
                        <w:rPr>
                          <w:sz w:val="18"/>
                          <w:szCs w:val="18"/>
                        </w:rPr>
                        <w:t xml:space="preserve"> confidence in </w:t>
                      </w:r>
                      <w:r w:rsidR="004C38FA">
                        <w:rPr>
                          <w:sz w:val="18"/>
                          <w:szCs w:val="18"/>
                        </w:rPr>
                        <w:t>sitting a maths exam.</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71552" behindDoc="0" locked="0" layoutInCell="1" allowOverlap="1" wp14:anchorId="42DE48FB" wp14:editId="64A292F5">
                <wp:simplePos x="0" y="0"/>
                <wp:positionH relativeFrom="margin">
                  <wp:posOffset>3371850</wp:posOffset>
                </wp:positionH>
                <wp:positionV relativeFrom="paragraph">
                  <wp:posOffset>3886200</wp:posOffset>
                </wp:positionV>
                <wp:extent cx="3009900" cy="27241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9875A8" w:rsidRPr="00735841" w:rsidRDefault="00735841" w:rsidP="009875A8">
                            <w:pPr>
                              <w:rPr>
                                <w:b/>
                              </w:rPr>
                            </w:pPr>
                            <w:r w:rsidRPr="00735841">
                              <w:rPr>
                                <w:b/>
                              </w:rPr>
                              <w:t>Humanities</w:t>
                            </w:r>
                            <w:r w:rsidR="00DD74FB">
                              <w:rPr>
                                <w:b/>
                              </w:rPr>
                              <w:t xml:space="preserve"> - </w:t>
                            </w:r>
                            <w:r w:rsidR="009875A8">
                              <w:rPr>
                                <w:sz w:val="20"/>
                                <w:szCs w:val="18"/>
                              </w:rPr>
                              <w:t>Pupils will learn about volcanoes, earthquakes and tsunami, their devastating effects on the environment, people’s health, infrastructure and the economy. They will look at charities that seek to help when there is a natural disaster. The Humanities curriculum</w:t>
                            </w:r>
                            <w:r w:rsidR="009875A8" w:rsidRPr="00DD74FB">
                              <w:rPr>
                                <w:sz w:val="20"/>
                                <w:szCs w:val="18"/>
                              </w:rPr>
                              <w:t xml:space="preserve"> also supports writing skills and teaches pupils how to use sources of information wisely.</w:t>
                            </w:r>
                          </w:p>
                          <w:p w:rsidR="00735841" w:rsidRPr="00DD74FB" w:rsidRDefault="00735841" w:rsidP="00735841">
                            <w:pPr>
                              <w:rPr>
                                <w:sz w:val="20"/>
                              </w:rPr>
                            </w:pPr>
                            <w:r w:rsidRPr="00735841">
                              <w:rPr>
                                <w:b/>
                              </w:rPr>
                              <w:t>RE</w:t>
                            </w:r>
                            <w:r w:rsidR="00DD74FB">
                              <w:rPr>
                                <w:b/>
                              </w:rPr>
                              <w:t xml:space="preserve"> – </w:t>
                            </w:r>
                            <w:r w:rsidR="00DD74FB" w:rsidRPr="00DD74FB">
                              <w:rPr>
                                <w:sz w:val="20"/>
                              </w:rPr>
                              <w:t>Pupils will study reasons for a person’s belief or non-belief</w:t>
                            </w:r>
                            <w:r w:rsidR="00DD74FB" w:rsidRPr="00DD74FB">
                              <w:rPr>
                                <w:b/>
                                <w:sz w:val="20"/>
                              </w:rPr>
                              <w:t xml:space="preserve"> </w:t>
                            </w:r>
                            <w:r w:rsidR="00DD74FB" w:rsidRPr="00DD74FB">
                              <w:rPr>
                                <w:sz w:val="20"/>
                              </w:rPr>
                              <w:t>and how</w:t>
                            </w:r>
                            <w:r w:rsidR="00DD74FB">
                              <w:rPr>
                                <w:sz w:val="20"/>
                              </w:rPr>
                              <w:t xml:space="preserve"> that </w:t>
                            </w:r>
                            <w:r w:rsidR="00DD74FB" w:rsidRPr="00DD74FB">
                              <w:rPr>
                                <w:sz w:val="20"/>
                              </w:rPr>
                              <w:t>belief or non</w:t>
                            </w:r>
                            <w:r w:rsidR="00DD74FB">
                              <w:rPr>
                                <w:sz w:val="20"/>
                              </w:rPr>
                              <w:t xml:space="preserve">-belief </w:t>
                            </w:r>
                            <w:r w:rsidR="00DD74FB" w:rsidRPr="00DD74FB">
                              <w:rPr>
                                <w:sz w:val="20"/>
                              </w:rPr>
                              <w:t xml:space="preserve">impacts on behaviour. </w:t>
                            </w:r>
                            <w:bookmarkStart w:id="0" w:name="_GoBack"/>
                            <w:bookmarkEnd w:id="0"/>
                          </w:p>
                          <w:p w:rsidR="0004075E" w:rsidRDefault="0004075E" w:rsidP="0004075E">
                            <w:pPr>
                              <w:spacing w:after="0"/>
                              <w:rPr>
                                <w:sz w:val="20"/>
                              </w:rPr>
                            </w:pPr>
                            <w:r w:rsidRPr="004B5580">
                              <w:rPr>
                                <w:b/>
                                <w:sz w:val="20"/>
                              </w:rPr>
                              <w:t xml:space="preserve">PE - </w:t>
                            </w:r>
                            <w:r w:rsidRPr="004B5580">
                              <w:rPr>
                                <w:sz w:val="20"/>
                              </w:rPr>
                              <w:t>Outsid</w:t>
                            </w:r>
                            <w:r>
                              <w:rPr>
                                <w:sz w:val="20"/>
                              </w:rPr>
                              <w:t>e activities including: Handball, Tag Rugby</w:t>
                            </w:r>
                            <w:r w:rsidRPr="004B5580">
                              <w:rPr>
                                <w:sz w:val="20"/>
                              </w:rPr>
                              <w:t xml:space="preserve"> Orienteering, Football and Fitness.</w:t>
                            </w:r>
                          </w:p>
                          <w:p w:rsidR="0004075E" w:rsidRPr="004B5580" w:rsidRDefault="0004075E" w:rsidP="0004075E">
                            <w:pPr>
                              <w:spacing w:after="0"/>
                              <w:rPr>
                                <w:sz w:val="20"/>
                              </w:rPr>
                            </w:pPr>
                            <w:r>
                              <w:rPr>
                                <w:sz w:val="20"/>
                              </w:rPr>
                              <w:t xml:space="preserve">Indoor activities include: </w:t>
                            </w:r>
                            <w:proofErr w:type="spellStart"/>
                            <w:r>
                              <w:rPr>
                                <w:sz w:val="20"/>
                              </w:rPr>
                              <w:t>Trampo</w:t>
                            </w:r>
                            <w:r>
                              <w:rPr>
                                <w:sz w:val="20"/>
                              </w:rPr>
                              <w:t>lining</w:t>
                            </w:r>
                            <w:proofErr w:type="spellEnd"/>
                            <w:r>
                              <w:rPr>
                                <w:sz w:val="20"/>
                              </w:rPr>
                              <w:t>, Basketball</w:t>
                            </w:r>
                            <w:r>
                              <w:rPr>
                                <w:sz w:val="20"/>
                              </w:rPr>
                              <w:t xml:space="preserve">, Multi-skills and going to the school Gym. </w:t>
                            </w:r>
                          </w:p>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E48FB" id="_x0000_t202" coordsize="21600,21600" o:spt="202" path="m,l,21600r21600,l21600,xe">
                <v:stroke joinstyle="miter"/>
                <v:path gradientshapeok="t" o:connecttype="rect"/>
              </v:shapetype>
              <v:shape id="Text Box 6" o:spid="_x0000_s1032" type="#_x0000_t202" style="position:absolute;margin-left:265.5pt;margin-top:306pt;width:237pt;height:21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YtJg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1ZRnY66wsMerAYFno8RpVTpd7eA//uiYFty8xe3DoHXStYjdlN483s4uqA4yNI1X2C&#10;Gp9hhwAJqG+cjtQhGQTRUaXTWZmYCsfDt3m+WuXo4uibXc3m00XSLmPF83XrfPggQJO4KalD6RM8&#10;O977ENNhxXNIfM2DkvVOKpUMt6+2ypEjwzbZpS9V8CJMGdKVdLWYLQYG/gqRp+9PEFoG7HcldUmv&#10;z0GsiLy9N3XqxsCkGvaYsjIjkZG7gcXQV/2o2KhPBfUJmXUwtDeOI25acD8p6bC1S+p/HJgTlKiP&#10;BtVZTefzOAvJmC+uZmi4S0916WGGI1RJAyXDdhvS/ETeDNyiio1M/Ea5h0zGlLFlE+3jeMWZuLRT&#10;1K+fwOYJAAD//wMAUEsDBBQABgAIAAAAIQD5jQ9D4AAAAA0BAAAPAAAAZHJzL2Rvd25yZXYueG1s&#10;TI9LT8MwEITvSPwHa5G4IGqnj1BCnAohgegNCoKrG2+TCD+C7abh37M5we1bzWh2ptyM1rABQ+y8&#10;k5DNBDB0tdedayS8vz1er4HFpJxWxjuU8IMRNtX5WakK7U/uFYddahiFuFgoCW1KfcF5rFu0Ks58&#10;j460gw9WJTpDw3VQJwq3hs+FyLlVnaMPrerxocX6a3e0EtbL5+EzbhcvH3V+MLfp6mZ4+g5SXl6M&#10;93fAEo7pzwxTfaoOFXXa+6PTkRkJq0VGW5KEPJsTTA4hVkT7iZYk8qrk/1dUvwAAAP//AwBQSwEC&#10;LQAUAAYACAAAACEAtoM4kv4AAADhAQAAEwAAAAAAAAAAAAAAAAAAAAAAW0NvbnRlbnRfVHlwZXNd&#10;LnhtbFBLAQItABQABgAIAAAAIQA4/SH/1gAAAJQBAAALAAAAAAAAAAAAAAAAAC8BAABfcmVscy8u&#10;cmVsc1BLAQItABQABgAIAAAAIQDMfRYtJgIAAEwEAAAOAAAAAAAAAAAAAAAAAC4CAABkcnMvZTJv&#10;RG9jLnhtbFBLAQItABQABgAIAAAAIQD5jQ9D4AAAAA0BAAAPAAAAAAAAAAAAAAAAAIAEAABkcnMv&#10;ZG93bnJldi54bWxQSwUGAAAAAAQABADzAAAAjQUAAAAA&#10;">
                <v:textbox>
                  <w:txbxContent>
                    <w:p w:rsidR="009875A8" w:rsidRPr="00735841" w:rsidRDefault="00735841" w:rsidP="009875A8">
                      <w:pPr>
                        <w:rPr>
                          <w:b/>
                        </w:rPr>
                      </w:pPr>
                      <w:r w:rsidRPr="00735841">
                        <w:rPr>
                          <w:b/>
                        </w:rPr>
                        <w:t>Humanities</w:t>
                      </w:r>
                      <w:r w:rsidR="00DD74FB">
                        <w:rPr>
                          <w:b/>
                        </w:rPr>
                        <w:t xml:space="preserve"> - </w:t>
                      </w:r>
                      <w:r w:rsidR="009875A8">
                        <w:rPr>
                          <w:sz w:val="20"/>
                          <w:szCs w:val="18"/>
                        </w:rPr>
                        <w:t>Pupils will learn about volcanoes, earthquakes and tsunami, their devastating effects on the environment, people’s health, infrastructure and the economy. They will look at charities that seek to help when there is a natural disaster. The Humanities curriculum</w:t>
                      </w:r>
                      <w:r w:rsidR="009875A8" w:rsidRPr="00DD74FB">
                        <w:rPr>
                          <w:sz w:val="20"/>
                          <w:szCs w:val="18"/>
                        </w:rPr>
                        <w:t xml:space="preserve"> also supports writing skills and teaches pupils how to use sources of information wisely.</w:t>
                      </w:r>
                    </w:p>
                    <w:p w:rsidR="00735841" w:rsidRPr="00DD74FB" w:rsidRDefault="00735841" w:rsidP="00735841">
                      <w:pPr>
                        <w:rPr>
                          <w:sz w:val="20"/>
                        </w:rPr>
                      </w:pPr>
                      <w:r w:rsidRPr="00735841">
                        <w:rPr>
                          <w:b/>
                        </w:rPr>
                        <w:t>RE</w:t>
                      </w:r>
                      <w:r w:rsidR="00DD74FB">
                        <w:rPr>
                          <w:b/>
                        </w:rPr>
                        <w:t xml:space="preserve"> – </w:t>
                      </w:r>
                      <w:r w:rsidR="00DD74FB" w:rsidRPr="00DD74FB">
                        <w:rPr>
                          <w:sz w:val="20"/>
                        </w:rPr>
                        <w:t>Pupils will study reasons for a person’s belief or non-belief</w:t>
                      </w:r>
                      <w:r w:rsidR="00DD74FB" w:rsidRPr="00DD74FB">
                        <w:rPr>
                          <w:b/>
                          <w:sz w:val="20"/>
                        </w:rPr>
                        <w:t xml:space="preserve"> </w:t>
                      </w:r>
                      <w:r w:rsidR="00DD74FB" w:rsidRPr="00DD74FB">
                        <w:rPr>
                          <w:sz w:val="20"/>
                        </w:rPr>
                        <w:t>and how</w:t>
                      </w:r>
                      <w:r w:rsidR="00DD74FB">
                        <w:rPr>
                          <w:sz w:val="20"/>
                        </w:rPr>
                        <w:t xml:space="preserve"> that </w:t>
                      </w:r>
                      <w:r w:rsidR="00DD74FB" w:rsidRPr="00DD74FB">
                        <w:rPr>
                          <w:sz w:val="20"/>
                        </w:rPr>
                        <w:t>belief or non</w:t>
                      </w:r>
                      <w:r w:rsidR="00DD74FB">
                        <w:rPr>
                          <w:sz w:val="20"/>
                        </w:rPr>
                        <w:t xml:space="preserve">-belief </w:t>
                      </w:r>
                      <w:r w:rsidR="00DD74FB" w:rsidRPr="00DD74FB">
                        <w:rPr>
                          <w:sz w:val="20"/>
                        </w:rPr>
                        <w:t xml:space="preserve">impacts on behaviour. </w:t>
                      </w:r>
                      <w:bookmarkStart w:id="1" w:name="_GoBack"/>
                      <w:bookmarkEnd w:id="1"/>
                    </w:p>
                    <w:p w:rsidR="0004075E" w:rsidRDefault="0004075E" w:rsidP="0004075E">
                      <w:pPr>
                        <w:spacing w:after="0"/>
                        <w:rPr>
                          <w:sz w:val="20"/>
                        </w:rPr>
                      </w:pPr>
                      <w:r w:rsidRPr="004B5580">
                        <w:rPr>
                          <w:b/>
                          <w:sz w:val="20"/>
                        </w:rPr>
                        <w:t xml:space="preserve">PE - </w:t>
                      </w:r>
                      <w:r w:rsidRPr="004B5580">
                        <w:rPr>
                          <w:sz w:val="20"/>
                        </w:rPr>
                        <w:t>Outsid</w:t>
                      </w:r>
                      <w:r>
                        <w:rPr>
                          <w:sz w:val="20"/>
                        </w:rPr>
                        <w:t>e activities including: Handball, Tag Rugby</w:t>
                      </w:r>
                      <w:r w:rsidRPr="004B5580">
                        <w:rPr>
                          <w:sz w:val="20"/>
                        </w:rPr>
                        <w:t xml:space="preserve"> Orienteering, Football and Fitness.</w:t>
                      </w:r>
                    </w:p>
                    <w:p w:rsidR="0004075E" w:rsidRPr="004B5580" w:rsidRDefault="0004075E" w:rsidP="0004075E">
                      <w:pPr>
                        <w:spacing w:after="0"/>
                        <w:rPr>
                          <w:sz w:val="20"/>
                        </w:rPr>
                      </w:pPr>
                      <w:r>
                        <w:rPr>
                          <w:sz w:val="20"/>
                        </w:rPr>
                        <w:t xml:space="preserve">Indoor activities include: </w:t>
                      </w:r>
                      <w:proofErr w:type="spellStart"/>
                      <w:r>
                        <w:rPr>
                          <w:sz w:val="20"/>
                        </w:rPr>
                        <w:t>Trampo</w:t>
                      </w:r>
                      <w:r>
                        <w:rPr>
                          <w:sz w:val="20"/>
                        </w:rPr>
                        <w:t>lining</w:t>
                      </w:r>
                      <w:proofErr w:type="spellEnd"/>
                      <w:r>
                        <w:rPr>
                          <w:sz w:val="20"/>
                        </w:rPr>
                        <w:t>, Basketball</w:t>
                      </w:r>
                      <w:r>
                        <w:rPr>
                          <w:sz w:val="20"/>
                        </w:rPr>
                        <w:t xml:space="preserve">, Multi-skills and going to the school Gym. </w:t>
                      </w:r>
                    </w:p>
                    <w:p w:rsidR="00735841" w:rsidRDefault="00735841" w:rsidP="00735841"/>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A94"/>
    <w:multiLevelType w:val="hybridMultilevel"/>
    <w:tmpl w:val="CB062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540BF0"/>
    <w:multiLevelType w:val="hybridMultilevel"/>
    <w:tmpl w:val="4406183E"/>
    <w:lvl w:ilvl="0" w:tplc="B19AED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17CC9"/>
    <w:multiLevelType w:val="hybridMultilevel"/>
    <w:tmpl w:val="2F005A10"/>
    <w:lvl w:ilvl="0" w:tplc="6DDCFF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41"/>
    <w:rsid w:val="00000467"/>
    <w:rsid w:val="00026AA1"/>
    <w:rsid w:val="0004075E"/>
    <w:rsid w:val="001606EF"/>
    <w:rsid w:val="001654D8"/>
    <w:rsid w:val="00180678"/>
    <w:rsid w:val="001B64DF"/>
    <w:rsid w:val="00200509"/>
    <w:rsid w:val="00281DE1"/>
    <w:rsid w:val="00294C87"/>
    <w:rsid w:val="002E5739"/>
    <w:rsid w:val="002E5B62"/>
    <w:rsid w:val="002F4170"/>
    <w:rsid w:val="002F4F2B"/>
    <w:rsid w:val="00373985"/>
    <w:rsid w:val="003B7BF0"/>
    <w:rsid w:val="003C5E4D"/>
    <w:rsid w:val="003E16F4"/>
    <w:rsid w:val="0043301B"/>
    <w:rsid w:val="004C38FA"/>
    <w:rsid w:val="004E39AB"/>
    <w:rsid w:val="0051306F"/>
    <w:rsid w:val="00541E3B"/>
    <w:rsid w:val="00566F09"/>
    <w:rsid w:val="00585C1F"/>
    <w:rsid w:val="00592C3E"/>
    <w:rsid w:val="005974E4"/>
    <w:rsid w:val="005E34A5"/>
    <w:rsid w:val="006223BA"/>
    <w:rsid w:val="00691492"/>
    <w:rsid w:val="006F42F0"/>
    <w:rsid w:val="00735841"/>
    <w:rsid w:val="007B38F3"/>
    <w:rsid w:val="008A41DF"/>
    <w:rsid w:val="008F7F6B"/>
    <w:rsid w:val="00930E89"/>
    <w:rsid w:val="00947A4D"/>
    <w:rsid w:val="009875A8"/>
    <w:rsid w:val="00A149FD"/>
    <w:rsid w:val="00A2363E"/>
    <w:rsid w:val="00B7102C"/>
    <w:rsid w:val="00BD59BD"/>
    <w:rsid w:val="00BF60A7"/>
    <w:rsid w:val="00C13B41"/>
    <w:rsid w:val="00CE09B4"/>
    <w:rsid w:val="00DD74FB"/>
    <w:rsid w:val="00E2250D"/>
    <w:rsid w:val="00E57413"/>
    <w:rsid w:val="00ED7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C79A"/>
  <w15:docId w15:val="{C05FB551-67BA-49D2-BDE0-0A19AEE3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2F4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07460">
      <w:bodyDiv w:val="1"/>
      <w:marLeft w:val="0"/>
      <w:marRight w:val="0"/>
      <w:marTop w:val="0"/>
      <w:marBottom w:val="0"/>
      <w:divBdr>
        <w:top w:val="none" w:sz="0" w:space="0" w:color="auto"/>
        <w:left w:val="none" w:sz="0" w:space="0" w:color="auto"/>
        <w:bottom w:val="none" w:sz="0" w:space="0" w:color="auto"/>
        <w:right w:val="none" w:sz="0" w:space="0" w:color="auto"/>
      </w:divBdr>
    </w:div>
    <w:div w:id="1148404405">
      <w:bodyDiv w:val="1"/>
      <w:marLeft w:val="0"/>
      <w:marRight w:val="0"/>
      <w:marTop w:val="0"/>
      <w:marBottom w:val="0"/>
      <w:divBdr>
        <w:top w:val="none" w:sz="0" w:space="0" w:color="auto"/>
        <w:left w:val="none" w:sz="0" w:space="0" w:color="auto"/>
        <w:bottom w:val="none" w:sz="0" w:space="0" w:color="auto"/>
        <w:right w:val="none" w:sz="0" w:space="0" w:color="auto"/>
      </w:divBdr>
    </w:div>
    <w:div w:id="1187912722">
      <w:bodyDiv w:val="1"/>
      <w:marLeft w:val="0"/>
      <w:marRight w:val="0"/>
      <w:marTop w:val="0"/>
      <w:marBottom w:val="0"/>
      <w:divBdr>
        <w:top w:val="none" w:sz="0" w:space="0" w:color="auto"/>
        <w:left w:val="none" w:sz="0" w:space="0" w:color="auto"/>
        <w:bottom w:val="none" w:sz="0" w:space="0" w:color="auto"/>
        <w:right w:val="none" w:sz="0" w:space="0" w:color="auto"/>
      </w:divBdr>
    </w:div>
    <w:div w:id="1278836349">
      <w:bodyDiv w:val="1"/>
      <w:marLeft w:val="0"/>
      <w:marRight w:val="0"/>
      <w:marTop w:val="0"/>
      <w:marBottom w:val="0"/>
      <w:divBdr>
        <w:top w:val="none" w:sz="0" w:space="0" w:color="auto"/>
        <w:left w:val="none" w:sz="0" w:space="0" w:color="auto"/>
        <w:bottom w:val="none" w:sz="0" w:space="0" w:color="auto"/>
        <w:right w:val="none" w:sz="0" w:space="0" w:color="auto"/>
      </w:divBdr>
    </w:div>
    <w:div w:id="1646592001">
      <w:bodyDiv w:val="1"/>
      <w:marLeft w:val="0"/>
      <w:marRight w:val="0"/>
      <w:marTop w:val="0"/>
      <w:marBottom w:val="0"/>
      <w:divBdr>
        <w:top w:val="none" w:sz="0" w:space="0" w:color="auto"/>
        <w:left w:val="none" w:sz="0" w:space="0" w:color="auto"/>
        <w:bottom w:val="none" w:sz="0" w:space="0" w:color="auto"/>
        <w:right w:val="none" w:sz="0" w:space="0" w:color="auto"/>
      </w:divBdr>
    </w:div>
    <w:div w:id="18985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Oliver Faulder</cp:lastModifiedBy>
  <cp:revision>6</cp:revision>
  <cp:lastPrinted>2020-06-26T12:10:00Z</cp:lastPrinted>
  <dcterms:created xsi:type="dcterms:W3CDTF">2023-06-16T12:24:00Z</dcterms:created>
  <dcterms:modified xsi:type="dcterms:W3CDTF">2023-07-11T12:56:00Z</dcterms:modified>
</cp:coreProperties>
</file>