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64C" w:rsidRPr="007F5316" w:rsidRDefault="00BD464C" w:rsidP="007F5316">
      <w:pPr>
        <w:pStyle w:val="Subtitle"/>
        <w:pBdr>
          <w:left w:val="double" w:sz="18" w:space="5" w:color="1F4E79" w:themeColor="accent1" w:themeShade="80"/>
        </w:pBdr>
        <w:jc w:val="both"/>
        <w:rPr>
          <w:rFonts w:ascii="Calibri Light" w:hAnsi="Calibri Light" w:cs="Calibri Light"/>
          <w:color w:val="auto"/>
        </w:rPr>
      </w:pPr>
    </w:p>
    <w:p w:rsidR="00C53ED7" w:rsidRPr="007F5316" w:rsidRDefault="00C53ED7" w:rsidP="007F5316">
      <w:pPr>
        <w:jc w:val="both"/>
        <w:rPr>
          <w:rFonts w:ascii="Calibri Light" w:hAnsi="Calibri Light" w:cs="Calibri Light"/>
          <w:color w:val="auto"/>
        </w:rPr>
      </w:pPr>
    </w:p>
    <w:p w:rsidR="00C53ED7" w:rsidRPr="007F5316" w:rsidRDefault="00C53ED7" w:rsidP="007F5316">
      <w:pPr>
        <w:jc w:val="both"/>
        <w:rPr>
          <w:rFonts w:ascii="Calibri Light" w:hAnsi="Calibri Light" w:cs="Calibri Light"/>
          <w:color w:val="auto"/>
        </w:rPr>
      </w:pPr>
    </w:p>
    <w:p w:rsidR="00C53ED7" w:rsidRPr="007F5316" w:rsidRDefault="00C53ED7" w:rsidP="007F5316">
      <w:pPr>
        <w:jc w:val="both"/>
        <w:rPr>
          <w:rFonts w:ascii="Calibri Light" w:hAnsi="Calibri Light" w:cs="Calibri Light"/>
          <w:color w:val="auto"/>
        </w:rPr>
      </w:pPr>
    </w:p>
    <w:p w:rsidR="00C53ED7" w:rsidRPr="007F5316" w:rsidRDefault="00C53ED7" w:rsidP="007F5316">
      <w:pPr>
        <w:jc w:val="both"/>
        <w:rPr>
          <w:rFonts w:ascii="Calibri Light" w:hAnsi="Calibri Light" w:cs="Calibri Light"/>
          <w:color w:val="auto"/>
        </w:rPr>
      </w:pPr>
    </w:p>
    <w:p w:rsidR="00C53ED7" w:rsidRPr="007F5316" w:rsidRDefault="00C53ED7" w:rsidP="007F5316">
      <w:pPr>
        <w:jc w:val="both"/>
        <w:rPr>
          <w:rFonts w:ascii="Calibri Light" w:hAnsi="Calibri Light" w:cs="Calibri Light"/>
          <w:color w:val="auto"/>
          <w:sz w:val="52"/>
          <w:szCs w:val="52"/>
        </w:rPr>
      </w:pPr>
    </w:p>
    <w:p w:rsidR="00C53ED7" w:rsidRPr="007F5316" w:rsidRDefault="00C53ED7" w:rsidP="007F5316">
      <w:pPr>
        <w:jc w:val="both"/>
        <w:rPr>
          <w:rFonts w:ascii="Calibri Light" w:hAnsi="Calibri Light" w:cs="Calibri Light"/>
          <w:color w:val="auto"/>
          <w:sz w:val="96"/>
          <w:szCs w:val="52"/>
        </w:rPr>
      </w:pPr>
      <w:r w:rsidRPr="007F5316">
        <w:rPr>
          <w:rFonts w:ascii="Calibri Light" w:hAnsi="Calibri Light" w:cs="Calibri Light"/>
          <w:color w:val="auto"/>
          <w:sz w:val="96"/>
          <w:szCs w:val="52"/>
        </w:rPr>
        <w:t>Terms of Use of the Webpage</w:t>
      </w:r>
    </w:p>
    <w:p w:rsidR="00C53ED7" w:rsidRPr="007F5316" w:rsidRDefault="00C53ED7" w:rsidP="007F5316">
      <w:pPr>
        <w:jc w:val="both"/>
        <w:rPr>
          <w:rFonts w:ascii="Calibri Light" w:hAnsi="Calibri Light" w:cs="Calibri Light"/>
          <w:color w:val="auto"/>
          <w:sz w:val="52"/>
          <w:szCs w:val="52"/>
        </w:rPr>
      </w:pPr>
    </w:p>
    <w:p w:rsidR="00C53ED7" w:rsidRPr="007F5316" w:rsidRDefault="00C53ED7" w:rsidP="007F5316">
      <w:pPr>
        <w:jc w:val="both"/>
        <w:rPr>
          <w:rFonts w:ascii="Calibri Light" w:hAnsi="Calibri Light" w:cs="Calibri Light"/>
          <w:color w:val="auto"/>
          <w:sz w:val="52"/>
          <w:szCs w:val="52"/>
        </w:rPr>
      </w:pPr>
    </w:p>
    <w:p w:rsidR="00C53ED7" w:rsidRPr="007F5316" w:rsidRDefault="00C53ED7" w:rsidP="007F5316">
      <w:pPr>
        <w:jc w:val="both"/>
        <w:rPr>
          <w:rFonts w:ascii="Calibri Light" w:hAnsi="Calibri Light" w:cs="Calibri Light"/>
          <w:color w:val="auto"/>
          <w:sz w:val="52"/>
          <w:szCs w:val="52"/>
        </w:rPr>
      </w:pPr>
    </w:p>
    <w:p w:rsidR="00C53ED7" w:rsidRPr="007F5316" w:rsidRDefault="00C53ED7" w:rsidP="007F5316">
      <w:pPr>
        <w:jc w:val="both"/>
        <w:rPr>
          <w:rFonts w:ascii="Calibri Light" w:hAnsi="Calibri Light" w:cs="Calibri Light"/>
          <w:color w:val="auto"/>
          <w:sz w:val="52"/>
          <w:szCs w:val="52"/>
        </w:rPr>
      </w:pPr>
    </w:p>
    <w:p w:rsidR="00C53ED7" w:rsidRPr="007F5316" w:rsidRDefault="00C53ED7" w:rsidP="007F5316">
      <w:pPr>
        <w:jc w:val="both"/>
        <w:rPr>
          <w:rFonts w:ascii="Calibri Light" w:hAnsi="Calibri Light" w:cs="Calibri Light"/>
          <w:color w:val="auto"/>
          <w:sz w:val="52"/>
          <w:szCs w:val="52"/>
        </w:rPr>
      </w:pPr>
    </w:p>
    <w:p w:rsidR="00C53ED7" w:rsidRPr="007F5316" w:rsidRDefault="00C53ED7" w:rsidP="007F5316">
      <w:pPr>
        <w:autoSpaceDE w:val="0"/>
        <w:autoSpaceDN w:val="0"/>
        <w:adjustRightInd w:val="0"/>
        <w:jc w:val="both"/>
        <w:rPr>
          <w:rFonts w:ascii="Calibri Light" w:hAnsi="Calibri Light" w:cs="Calibri Light"/>
          <w:b/>
          <w:bCs/>
          <w:color w:val="auto"/>
          <w:sz w:val="36"/>
          <w:szCs w:val="24"/>
        </w:rPr>
      </w:pPr>
      <w:r w:rsidRPr="007F5316">
        <w:rPr>
          <w:rFonts w:ascii="Calibri Light" w:hAnsi="Calibri Light" w:cs="Calibri Light"/>
          <w:b/>
          <w:bCs/>
          <w:color w:val="auto"/>
          <w:sz w:val="36"/>
          <w:szCs w:val="24"/>
        </w:rPr>
        <w:t xml:space="preserve">Date created: </w:t>
      </w:r>
      <w:r w:rsidRPr="007F5316">
        <w:rPr>
          <w:rFonts w:ascii="Calibri Light" w:hAnsi="Calibri Light" w:cs="Calibri Light"/>
          <w:bCs/>
          <w:color w:val="auto"/>
          <w:sz w:val="36"/>
          <w:szCs w:val="24"/>
        </w:rPr>
        <w:t>September 202</w:t>
      </w:r>
      <w:r w:rsidR="007F5316" w:rsidRPr="007F5316">
        <w:rPr>
          <w:rFonts w:ascii="Calibri Light" w:hAnsi="Calibri Light" w:cs="Calibri Light"/>
          <w:bCs/>
          <w:color w:val="auto"/>
          <w:sz w:val="36"/>
          <w:szCs w:val="24"/>
        </w:rPr>
        <w:t>2</w:t>
      </w:r>
    </w:p>
    <w:p w:rsidR="00C53ED7" w:rsidRPr="007F5316" w:rsidRDefault="00C53ED7" w:rsidP="007F5316">
      <w:pPr>
        <w:autoSpaceDE w:val="0"/>
        <w:autoSpaceDN w:val="0"/>
        <w:adjustRightInd w:val="0"/>
        <w:jc w:val="both"/>
        <w:rPr>
          <w:rFonts w:ascii="Calibri Light" w:hAnsi="Calibri Light" w:cs="Calibri Light"/>
          <w:bCs/>
          <w:color w:val="auto"/>
          <w:sz w:val="36"/>
          <w:szCs w:val="24"/>
        </w:rPr>
      </w:pPr>
      <w:r w:rsidRPr="007F5316">
        <w:rPr>
          <w:rFonts w:ascii="Calibri Light" w:hAnsi="Calibri Light" w:cs="Calibri Light"/>
          <w:b/>
          <w:bCs/>
          <w:color w:val="auto"/>
          <w:sz w:val="36"/>
          <w:szCs w:val="24"/>
        </w:rPr>
        <w:t xml:space="preserve">Date for review: </w:t>
      </w:r>
      <w:r w:rsidR="007F5316" w:rsidRPr="007F5316">
        <w:rPr>
          <w:rFonts w:ascii="Calibri Light" w:hAnsi="Calibri Light" w:cs="Calibri Light"/>
          <w:bCs/>
          <w:color w:val="auto"/>
          <w:sz w:val="36"/>
          <w:szCs w:val="24"/>
        </w:rPr>
        <w:t>September 2024</w:t>
      </w:r>
    </w:p>
    <w:p w:rsidR="00C53ED7" w:rsidRPr="007F5316" w:rsidRDefault="00C53ED7" w:rsidP="007F5316">
      <w:pPr>
        <w:jc w:val="both"/>
        <w:rPr>
          <w:rFonts w:ascii="Calibri Light" w:hAnsi="Calibri Light" w:cs="Calibri Light"/>
          <w:color w:val="auto"/>
          <w:sz w:val="52"/>
          <w:szCs w:val="52"/>
        </w:rPr>
      </w:pPr>
    </w:p>
    <w:p w:rsidR="00BD464C" w:rsidRPr="007F5316" w:rsidRDefault="00C53ED7" w:rsidP="007F5316">
      <w:pPr>
        <w:jc w:val="both"/>
        <w:rPr>
          <w:rFonts w:ascii="Calibri Light" w:hAnsi="Calibri Light" w:cs="Calibri Light"/>
          <w:color w:val="auto"/>
          <w:sz w:val="52"/>
          <w:szCs w:val="52"/>
        </w:rPr>
      </w:pPr>
      <w:r w:rsidRPr="007F5316">
        <w:rPr>
          <w:rFonts w:ascii="Calibri Light" w:hAnsi="Calibri Light" w:cs="Calibri Light"/>
          <w:color w:val="auto"/>
          <w:sz w:val="52"/>
          <w:szCs w:val="52"/>
        </w:rPr>
        <w:t xml:space="preserve"> </w:t>
      </w:r>
      <w:r w:rsidR="00D8006B" w:rsidRPr="007F5316">
        <w:rPr>
          <w:rFonts w:ascii="Calibri Light" w:hAnsi="Calibri Light" w:cs="Calibri Light"/>
          <w:color w:val="auto"/>
          <w:lang w:val="en-GB"/>
        </w:rPr>
        <w:t>PLEASE READ THESE TERMS AND CONDITIONS CAREFULLY BEFORE USING OUR SITE</w:t>
      </w:r>
    </w:p>
    <w:p w:rsidR="00BD464C" w:rsidRPr="007F5316" w:rsidRDefault="00D8006B" w:rsidP="007F5316">
      <w:pPr>
        <w:pStyle w:val="Heading2"/>
        <w:jc w:val="both"/>
        <w:rPr>
          <w:rFonts w:ascii="Calibri Light" w:hAnsi="Calibri Light" w:cs="Calibri Light"/>
          <w:color w:val="auto"/>
        </w:rPr>
      </w:pPr>
      <w:r w:rsidRPr="007F5316">
        <w:rPr>
          <w:rFonts w:ascii="Calibri Light" w:hAnsi="Calibri Light" w:cs="Calibri Light"/>
          <w:color w:val="auto"/>
        </w:rPr>
        <w:t>Terms of Website use</w:t>
      </w:r>
    </w:p>
    <w:p w:rsidR="00D8006B" w:rsidRPr="007F5316" w:rsidRDefault="00D8006B" w:rsidP="007F5316">
      <w:pPr>
        <w:jc w:val="both"/>
        <w:rPr>
          <w:rFonts w:ascii="Calibri Light" w:hAnsi="Calibri Light" w:cs="Calibri Light"/>
          <w:color w:val="auto"/>
        </w:rPr>
      </w:pPr>
      <w:r w:rsidRPr="007F5316">
        <w:rPr>
          <w:rFonts w:ascii="Calibri Light" w:hAnsi="Calibri Light" w:cs="Calibri Light"/>
          <w:color w:val="auto"/>
        </w:rPr>
        <w:t>This terms of use (together with the documents referred to in it) tells you the terms of use on which you may make use of our website [</w:t>
      </w:r>
      <w:r w:rsidR="00BE2306" w:rsidRPr="007F5316">
        <w:rPr>
          <w:rFonts w:ascii="Calibri Light" w:hAnsi="Calibri Light" w:cs="Calibri Light"/>
          <w:color w:val="auto"/>
        </w:rPr>
        <w:t>http://stonydean.bucks.sch.uk</w:t>
      </w:r>
      <w:r w:rsidRPr="007F5316">
        <w:rPr>
          <w:rFonts w:ascii="Calibri Light" w:hAnsi="Calibri Light" w:cs="Calibri Light"/>
          <w:color w:val="auto"/>
        </w:rPr>
        <w:t>] (our site), whether as a guest or a registered user. Use of our site includes accessing, browsing, or registering to use our site.</w:t>
      </w:r>
    </w:p>
    <w:p w:rsidR="00D8006B" w:rsidRPr="007F5316" w:rsidRDefault="00D8006B" w:rsidP="007F5316">
      <w:pPr>
        <w:jc w:val="both"/>
        <w:rPr>
          <w:rFonts w:ascii="Calibri Light" w:hAnsi="Calibri Light" w:cs="Calibri Light"/>
          <w:color w:val="auto"/>
        </w:rPr>
      </w:pPr>
      <w:r w:rsidRPr="007F5316">
        <w:rPr>
          <w:rFonts w:ascii="Calibri Light" w:hAnsi="Calibri Light" w:cs="Calibri Light"/>
          <w:color w:val="auto"/>
        </w:rPr>
        <w:t xml:space="preserve">Please read these terms of use carefully before you start to use our site, as these will apply to your use of our site. We recommend that you print a copy of this for future reference. </w:t>
      </w:r>
    </w:p>
    <w:p w:rsidR="00D8006B" w:rsidRPr="007F5316" w:rsidRDefault="00D8006B" w:rsidP="007F5316">
      <w:pPr>
        <w:jc w:val="both"/>
        <w:rPr>
          <w:rFonts w:ascii="Calibri Light" w:hAnsi="Calibri Light" w:cs="Calibri Light"/>
          <w:color w:val="auto"/>
        </w:rPr>
      </w:pPr>
      <w:r w:rsidRPr="007F5316">
        <w:rPr>
          <w:rFonts w:ascii="Calibri Light" w:hAnsi="Calibri Light" w:cs="Calibri Light"/>
          <w:color w:val="auto"/>
        </w:rPr>
        <w:t xml:space="preserve">By using our site, you confirm that you accept these terms of use and that you agree to comply with them. </w:t>
      </w:r>
    </w:p>
    <w:p w:rsidR="00BE2306" w:rsidRPr="007F5316" w:rsidRDefault="00D8006B" w:rsidP="007F5316">
      <w:pPr>
        <w:jc w:val="both"/>
        <w:rPr>
          <w:rFonts w:ascii="Calibri Light" w:hAnsi="Calibri Light" w:cs="Calibri Light"/>
          <w:color w:val="auto"/>
        </w:rPr>
      </w:pPr>
      <w:r w:rsidRPr="007F5316">
        <w:rPr>
          <w:rFonts w:ascii="Calibri Light" w:hAnsi="Calibri Light" w:cs="Calibri Light"/>
          <w:color w:val="auto"/>
        </w:rPr>
        <w:t>If you do not agree to these terms of use, you must not use our site.</w:t>
      </w:r>
    </w:p>
    <w:p w:rsidR="00BE2306" w:rsidRPr="007F5316" w:rsidRDefault="00BE2306" w:rsidP="007F5316">
      <w:pPr>
        <w:pStyle w:val="Default"/>
        <w:jc w:val="both"/>
        <w:rPr>
          <w:rFonts w:ascii="Calibri Light" w:hAnsi="Calibri Light" w:cs="Calibri Light"/>
          <w:color w:val="auto"/>
        </w:rPr>
      </w:pPr>
      <w:r w:rsidRPr="007F5316">
        <w:rPr>
          <w:rFonts w:ascii="Calibri Light" w:hAnsi="Calibri Light" w:cs="Calibri Light"/>
          <w:color w:val="auto"/>
        </w:rPr>
        <w:t>The School operates the following policy on its website regarding the use of photographs, to ensure the privacy and safety of pupils at the school:</w:t>
      </w:r>
    </w:p>
    <w:p w:rsidR="00BE2306" w:rsidRPr="007F5316" w:rsidRDefault="00BE2306" w:rsidP="007F5316">
      <w:pPr>
        <w:pStyle w:val="Default"/>
        <w:jc w:val="both"/>
        <w:rPr>
          <w:rFonts w:ascii="Calibri Light" w:hAnsi="Calibri Light" w:cs="Calibri Light"/>
          <w:color w:val="auto"/>
        </w:rPr>
      </w:pPr>
    </w:p>
    <w:p w:rsidR="00BE2306" w:rsidRPr="007F5316" w:rsidRDefault="00BE2306" w:rsidP="007F5316">
      <w:pPr>
        <w:ind w:hanging="360"/>
        <w:jc w:val="both"/>
        <w:textAlignment w:val="top"/>
        <w:rPr>
          <w:rFonts w:ascii="Calibri Light" w:hAnsi="Calibri Light" w:cs="Calibri Light"/>
          <w:color w:val="auto"/>
          <w:sz w:val="23"/>
          <w:szCs w:val="23"/>
        </w:rPr>
      </w:pPr>
      <w:r w:rsidRPr="007F5316">
        <w:rPr>
          <w:rFonts w:ascii="Calibri Light" w:hAnsi="Calibri Light" w:cs="Calibri Light"/>
          <w:color w:val="auto"/>
          <w:sz w:val="23"/>
          <w:szCs w:val="23"/>
        </w:rPr>
        <w:t>1.</w:t>
      </w:r>
      <w:r w:rsidRPr="007F5316">
        <w:rPr>
          <w:rFonts w:ascii="Calibri Light" w:hAnsi="Calibri Light" w:cs="Calibri Light"/>
          <w:color w:val="auto"/>
          <w:sz w:val="14"/>
          <w:szCs w:val="14"/>
        </w:rPr>
        <w:t xml:space="preserve">     </w:t>
      </w:r>
      <w:r w:rsidRPr="007F5316">
        <w:rPr>
          <w:rFonts w:ascii="Calibri Light" w:hAnsi="Calibri Light" w:cs="Calibri Light"/>
          <w:color w:val="auto"/>
          <w:sz w:val="23"/>
          <w:szCs w:val="23"/>
        </w:rPr>
        <w:t>Where pupils are named, only their first names are given;</w:t>
      </w:r>
    </w:p>
    <w:p w:rsidR="00BE2306" w:rsidRPr="007F5316" w:rsidRDefault="00BE2306" w:rsidP="007F5316">
      <w:pPr>
        <w:ind w:hanging="360"/>
        <w:jc w:val="both"/>
        <w:textAlignment w:val="top"/>
        <w:rPr>
          <w:rFonts w:ascii="Calibri Light" w:hAnsi="Calibri Light" w:cs="Calibri Light"/>
          <w:color w:val="auto"/>
          <w:sz w:val="23"/>
          <w:szCs w:val="23"/>
        </w:rPr>
      </w:pPr>
      <w:r w:rsidRPr="007F5316">
        <w:rPr>
          <w:rFonts w:ascii="Calibri Light" w:hAnsi="Calibri Light" w:cs="Calibri Light"/>
          <w:color w:val="auto"/>
          <w:sz w:val="23"/>
          <w:szCs w:val="23"/>
        </w:rPr>
        <w:t>2.</w:t>
      </w:r>
      <w:r w:rsidRPr="007F5316">
        <w:rPr>
          <w:rFonts w:ascii="Calibri Light" w:hAnsi="Calibri Light" w:cs="Calibri Light"/>
          <w:color w:val="auto"/>
          <w:sz w:val="14"/>
          <w:szCs w:val="14"/>
        </w:rPr>
        <w:t xml:space="preserve">     </w:t>
      </w:r>
      <w:r w:rsidRPr="007F5316">
        <w:rPr>
          <w:rFonts w:ascii="Calibri Light" w:hAnsi="Calibri Light" w:cs="Calibri Light"/>
          <w:color w:val="auto"/>
          <w:sz w:val="23"/>
          <w:szCs w:val="23"/>
        </w:rPr>
        <w:t>Where a pupil is named, no photograph of that pupil is displayed;</w:t>
      </w:r>
    </w:p>
    <w:p w:rsidR="00BE2306" w:rsidRPr="007F5316" w:rsidRDefault="00BE2306" w:rsidP="007F5316">
      <w:pPr>
        <w:ind w:hanging="360"/>
        <w:jc w:val="both"/>
        <w:textAlignment w:val="top"/>
        <w:rPr>
          <w:rFonts w:ascii="Calibri Light" w:hAnsi="Calibri Light" w:cs="Calibri Light"/>
          <w:color w:val="auto"/>
          <w:sz w:val="23"/>
          <w:szCs w:val="23"/>
        </w:rPr>
      </w:pPr>
      <w:r w:rsidRPr="007F5316">
        <w:rPr>
          <w:rFonts w:ascii="Calibri Light" w:hAnsi="Calibri Light" w:cs="Calibri Light"/>
          <w:color w:val="auto"/>
          <w:sz w:val="23"/>
          <w:szCs w:val="23"/>
        </w:rPr>
        <w:t>3.</w:t>
      </w:r>
      <w:r w:rsidRPr="007F5316">
        <w:rPr>
          <w:rFonts w:ascii="Calibri Light" w:hAnsi="Calibri Light" w:cs="Calibri Light"/>
          <w:color w:val="auto"/>
          <w:sz w:val="14"/>
          <w:szCs w:val="14"/>
        </w:rPr>
        <w:t xml:space="preserve">     </w:t>
      </w:r>
      <w:r w:rsidRPr="007F5316">
        <w:rPr>
          <w:rFonts w:ascii="Calibri Light" w:hAnsi="Calibri Light" w:cs="Calibri Light"/>
          <w:color w:val="auto"/>
          <w:sz w:val="23"/>
          <w:szCs w:val="23"/>
        </w:rPr>
        <w:t>Where a photograph is used which shows a pupil, no name is displayed.</w:t>
      </w:r>
    </w:p>
    <w:p w:rsidR="00BE2306" w:rsidRPr="007F5316" w:rsidRDefault="00BE2306" w:rsidP="007F5316">
      <w:pPr>
        <w:spacing w:after="240"/>
        <w:jc w:val="both"/>
        <w:rPr>
          <w:rFonts w:ascii="Calibri Light" w:hAnsi="Calibri Light" w:cs="Calibri Light"/>
          <w:color w:val="auto"/>
          <w:sz w:val="24"/>
          <w:szCs w:val="24"/>
        </w:rPr>
      </w:pPr>
      <w:r w:rsidRPr="007F5316">
        <w:rPr>
          <w:rFonts w:ascii="Calibri Light" w:hAnsi="Calibri Light" w:cs="Calibri Light"/>
          <w:color w:val="auto"/>
          <w:sz w:val="23"/>
          <w:szCs w:val="23"/>
        </w:rPr>
        <w:br/>
      </w:r>
      <w:r w:rsidRPr="007F5316">
        <w:rPr>
          <w:rFonts w:ascii="Calibri Light" w:hAnsi="Calibri Light" w:cs="Calibri Light"/>
          <w:color w:val="auto"/>
          <w:sz w:val="24"/>
          <w:szCs w:val="24"/>
        </w:rPr>
        <w:t>By observing these points, the school ensures that visitors to the website cannot link images of pupils to names of pupils. </w:t>
      </w:r>
      <w:r w:rsidRPr="007F5316">
        <w:rPr>
          <w:rFonts w:ascii="Calibri Light" w:hAnsi="Calibri Light" w:cs="Calibri Light"/>
          <w:color w:val="auto"/>
          <w:sz w:val="24"/>
          <w:szCs w:val="24"/>
        </w:rPr>
        <w:br/>
      </w:r>
      <w:r w:rsidRPr="007F5316">
        <w:rPr>
          <w:rFonts w:ascii="Calibri Light" w:hAnsi="Calibri Light" w:cs="Calibri Light"/>
          <w:color w:val="auto"/>
          <w:sz w:val="24"/>
          <w:szCs w:val="24"/>
        </w:rPr>
        <w:br/>
        <w:t>The school follows a policy of seeking parents' permission before using images which show pupils on the website. </w:t>
      </w:r>
      <w:r w:rsidRPr="007F5316">
        <w:rPr>
          <w:rFonts w:ascii="Calibri Light" w:hAnsi="Calibri Light" w:cs="Calibri Light"/>
          <w:color w:val="auto"/>
          <w:sz w:val="24"/>
          <w:szCs w:val="24"/>
        </w:rPr>
        <w:br/>
      </w:r>
      <w:r w:rsidRPr="007F5316">
        <w:rPr>
          <w:rFonts w:ascii="Calibri Light" w:hAnsi="Calibri Light" w:cs="Calibri Light"/>
          <w:color w:val="auto"/>
          <w:sz w:val="24"/>
          <w:szCs w:val="24"/>
        </w:rPr>
        <w:br/>
        <w:t>No other private information about pupils is ever published on the website such as surnames or contact details. </w:t>
      </w:r>
      <w:r w:rsidRPr="007F5316">
        <w:rPr>
          <w:rFonts w:ascii="Calibri Light" w:hAnsi="Calibri Light" w:cs="Calibri Light"/>
          <w:color w:val="auto"/>
          <w:sz w:val="24"/>
          <w:szCs w:val="24"/>
        </w:rPr>
        <w:br/>
      </w:r>
      <w:r w:rsidRPr="007F5316">
        <w:rPr>
          <w:rFonts w:ascii="Calibri Light" w:hAnsi="Calibri Light" w:cs="Calibri Light"/>
          <w:color w:val="auto"/>
          <w:sz w:val="24"/>
          <w:szCs w:val="24"/>
        </w:rPr>
        <w:br/>
      </w:r>
      <w:r w:rsidRPr="007F5316">
        <w:rPr>
          <w:rFonts w:ascii="Calibri Light" w:hAnsi="Calibri Light" w:cs="Calibri Light"/>
          <w:b/>
          <w:bCs/>
          <w:color w:val="auto"/>
          <w:sz w:val="24"/>
          <w:szCs w:val="24"/>
          <w:u w:val="single"/>
        </w:rPr>
        <w:t>Website Privacy Policy</w:t>
      </w:r>
      <w:r w:rsidRPr="007F5316">
        <w:rPr>
          <w:rFonts w:ascii="Calibri Light" w:hAnsi="Calibri Light" w:cs="Calibri Light"/>
          <w:color w:val="auto"/>
          <w:sz w:val="24"/>
          <w:szCs w:val="24"/>
        </w:rPr>
        <w:br/>
      </w:r>
      <w:r w:rsidRPr="007F5316">
        <w:rPr>
          <w:rFonts w:ascii="Calibri Light" w:hAnsi="Calibri Light" w:cs="Calibri Light"/>
          <w:color w:val="auto"/>
          <w:sz w:val="24"/>
          <w:szCs w:val="24"/>
        </w:rPr>
        <w:br/>
      </w:r>
      <w:proofErr w:type="gramStart"/>
      <w:r w:rsidRPr="007F5316">
        <w:rPr>
          <w:rFonts w:ascii="Calibri Light" w:hAnsi="Calibri Light" w:cs="Calibri Light"/>
          <w:color w:val="auto"/>
          <w:sz w:val="24"/>
          <w:szCs w:val="24"/>
        </w:rPr>
        <w:t>We</w:t>
      </w:r>
      <w:proofErr w:type="gramEnd"/>
      <w:r w:rsidRPr="007F5316">
        <w:rPr>
          <w:rFonts w:ascii="Calibri Light" w:hAnsi="Calibri Light" w:cs="Calibri Light"/>
          <w:color w:val="auto"/>
          <w:sz w:val="24"/>
          <w:szCs w:val="24"/>
        </w:rPr>
        <w:t xml:space="preserve"> are committed to safeguarding the privacy of our website visitors; this policy sets out how we will treat your personal information. </w:t>
      </w:r>
      <w:r w:rsidRPr="007F5316">
        <w:rPr>
          <w:rFonts w:ascii="Calibri Light" w:hAnsi="Calibri Light" w:cs="Calibri Light"/>
          <w:color w:val="auto"/>
          <w:sz w:val="24"/>
          <w:szCs w:val="24"/>
        </w:rPr>
        <w:br/>
      </w:r>
      <w:r w:rsidRPr="007F5316">
        <w:rPr>
          <w:rFonts w:ascii="Calibri Light" w:hAnsi="Calibri Light" w:cs="Calibri Light"/>
          <w:color w:val="auto"/>
          <w:sz w:val="23"/>
          <w:szCs w:val="23"/>
        </w:rPr>
        <w:br/>
      </w:r>
      <w:r w:rsidRPr="007F5316">
        <w:rPr>
          <w:rFonts w:ascii="Calibri Light" w:hAnsi="Calibri Light" w:cs="Calibri Light"/>
          <w:b/>
          <w:color w:val="auto"/>
          <w:sz w:val="24"/>
          <w:szCs w:val="24"/>
          <w:u w:val="single"/>
        </w:rPr>
        <w:t>What information do we collect?</w:t>
      </w:r>
      <w:r w:rsidRPr="007F5316">
        <w:rPr>
          <w:rFonts w:ascii="Calibri Light" w:hAnsi="Calibri Light" w:cs="Calibri Light"/>
          <w:color w:val="auto"/>
          <w:sz w:val="23"/>
          <w:szCs w:val="23"/>
        </w:rPr>
        <w:br/>
      </w:r>
      <w:r w:rsidRPr="007F5316">
        <w:rPr>
          <w:rFonts w:ascii="Calibri Light" w:hAnsi="Calibri Light" w:cs="Calibri Light"/>
          <w:color w:val="auto"/>
          <w:sz w:val="24"/>
          <w:szCs w:val="24"/>
        </w:rPr>
        <w:lastRenderedPageBreak/>
        <w:br/>
        <w:t>We may collect, store and use the following kinds of personal data:</w:t>
      </w:r>
      <w:r w:rsidRPr="007F5316">
        <w:rPr>
          <w:rFonts w:ascii="Calibri Light" w:hAnsi="Calibri Light" w:cs="Calibri Light"/>
          <w:color w:val="auto"/>
          <w:sz w:val="23"/>
          <w:szCs w:val="23"/>
          <w:shd w:val="clear" w:color="auto" w:fill="181C63"/>
        </w:rPr>
        <w:t> </w:t>
      </w:r>
    </w:p>
    <w:p w:rsidR="00BE2306" w:rsidRPr="007F5316" w:rsidRDefault="00BE2306" w:rsidP="007F5316">
      <w:pPr>
        <w:ind w:hanging="360"/>
        <w:jc w:val="both"/>
        <w:textAlignment w:val="top"/>
        <w:rPr>
          <w:rFonts w:ascii="Calibri Light" w:hAnsi="Calibri Light" w:cs="Calibri Light"/>
          <w:color w:val="auto"/>
          <w:sz w:val="23"/>
          <w:szCs w:val="23"/>
        </w:rPr>
      </w:pPr>
      <w:r w:rsidRPr="007F5316">
        <w:rPr>
          <w:rFonts w:ascii="Calibri Light" w:hAnsi="Calibri Light" w:cs="Calibri Light"/>
          <w:color w:val="auto"/>
          <w:sz w:val="23"/>
          <w:szCs w:val="23"/>
        </w:rPr>
        <w:t>1.</w:t>
      </w:r>
      <w:r w:rsidRPr="007F5316">
        <w:rPr>
          <w:rFonts w:ascii="Calibri Light" w:hAnsi="Calibri Light" w:cs="Calibri Light"/>
          <w:color w:val="auto"/>
          <w:sz w:val="14"/>
          <w:szCs w:val="14"/>
        </w:rPr>
        <w:t xml:space="preserve">     </w:t>
      </w:r>
      <w:r w:rsidRPr="007F5316">
        <w:rPr>
          <w:rFonts w:ascii="Calibri Light" w:hAnsi="Calibri Light" w:cs="Calibri Light"/>
          <w:color w:val="auto"/>
          <w:sz w:val="23"/>
          <w:szCs w:val="23"/>
        </w:rPr>
        <w:t>Information about your visits to and use of this website;</w:t>
      </w:r>
    </w:p>
    <w:p w:rsidR="00BE2306" w:rsidRPr="007F5316" w:rsidRDefault="00BE2306" w:rsidP="007F5316">
      <w:pPr>
        <w:ind w:hanging="360"/>
        <w:jc w:val="both"/>
        <w:textAlignment w:val="top"/>
        <w:rPr>
          <w:rFonts w:ascii="Calibri Light" w:hAnsi="Calibri Light" w:cs="Calibri Light"/>
          <w:color w:val="auto"/>
          <w:sz w:val="23"/>
          <w:szCs w:val="23"/>
        </w:rPr>
      </w:pPr>
      <w:r w:rsidRPr="007F5316">
        <w:rPr>
          <w:rFonts w:ascii="Calibri Light" w:hAnsi="Calibri Light" w:cs="Calibri Light"/>
          <w:color w:val="auto"/>
          <w:sz w:val="23"/>
          <w:szCs w:val="23"/>
        </w:rPr>
        <w:t>2.</w:t>
      </w:r>
      <w:r w:rsidRPr="007F5316">
        <w:rPr>
          <w:rFonts w:ascii="Calibri Light" w:hAnsi="Calibri Light" w:cs="Calibri Light"/>
          <w:color w:val="auto"/>
          <w:sz w:val="14"/>
          <w:szCs w:val="14"/>
        </w:rPr>
        <w:t xml:space="preserve">     </w:t>
      </w:r>
      <w:r w:rsidRPr="007F5316">
        <w:rPr>
          <w:rFonts w:ascii="Calibri Light" w:hAnsi="Calibri Light" w:cs="Calibri Light"/>
          <w:color w:val="auto"/>
          <w:sz w:val="23"/>
          <w:szCs w:val="23"/>
        </w:rPr>
        <w:t>Information about any transactions carried out between you and us on or in relation to this website;</w:t>
      </w:r>
    </w:p>
    <w:p w:rsidR="00BE2306" w:rsidRPr="007F5316" w:rsidRDefault="00BE2306" w:rsidP="007F5316">
      <w:pPr>
        <w:ind w:hanging="360"/>
        <w:jc w:val="both"/>
        <w:textAlignment w:val="top"/>
        <w:rPr>
          <w:rFonts w:ascii="Calibri Light" w:hAnsi="Calibri Light" w:cs="Calibri Light"/>
          <w:color w:val="auto"/>
          <w:sz w:val="23"/>
          <w:szCs w:val="23"/>
        </w:rPr>
      </w:pPr>
      <w:r w:rsidRPr="007F5316">
        <w:rPr>
          <w:rFonts w:ascii="Calibri Light" w:hAnsi="Calibri Light" w:cs="Calibri Light"/>
          <w:color w:val="auto"/>
          <w:sz w:val="23"/>
          <w:szCs w:val="23"/>
        </w:rPr>
        <w:t>3.</w:t>
      </w:r>
      <w:r w:rsidRPr="007F5316">
        <w:rPr>
          <w:rFonts w:ascii="Calibri Light" w:hAnsi="Calibri Light" w:cs="Calibri Light"/>
          <w:color w:val="auto"/>
          <w:sz w:val="14"/>
          <w:szCs w:val="14"/>
        </w:rPr>
        <w:t xml:space="preserve">     </w:t>
      </w:r>
      <w:r w:rsidRPr="007F5316">
        <w:rPr>
          <w:rFonts w:ascii="Calibri Light" w:hAnsi="Calibri Light" w:cs="Calibri Light"/>
          <w:color w:val="auto"/>
          <w:sz w:val="23"/>
          <w:szCs w:val="23"/>
        </w:rPr>
        <w:t>Information that you provide to us for the purpose of registering with us, and/or leaving guestbook comments, and/or subscribing to our website services and/or email notifications.</w:t>
      </w:r>
    </w:p>
    <w:p w:rsidR="00BE2306" w:rsidRPr="007F5316" w:rsidRDefault="00BE2306" w:rsidP="007F5316">
      <w:pPr>
        <w:spacing w:after="240"/>
        <w:jc w:val="both"/>
        <w:rPr>
          <w:rFonts w:ascii="Calibri Light" w:hAnsi="Calibri Light" w:cs="Calibri Light"/>
          <w:color w:val="auto"/>
          <w:sz w:val="24"/>
          <w:szCs w:val="24"/>
        </w:rPr>
      </w:pPr>
      <w:r w:rsidRPr="007F5316">
        <w:rPr>
          <w:rFonts w:ascii="Calibri Light" w:hAnsi="Calibri Light" w:cs="Calibri Light"/>
          <w:b/>
          <w:color w:val="auto"/>
          <w:sz w:val="23"/>
          <w:szCs w:val="23"/>
        </w:rPr>
        <w:br/>
      </w:r>
      <w:r w:rsidRPr="007F5316">
        <w:rPr>
          <w:rFonts w:ascii="Calibri Light" w:hAnsi="Calibri Light" w:cs="Calibri Light"/>
          <w:b/>
          <w:color w:val="auto"/>
          <w:sz w:val="24"/>
          <w:szCs w:val="24"/>
          <w:u w:val="single"/>
        </w:rPr>
        <w:t>Information about website visits</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r w:rsidRPr="007F5316">
        <w:rPr>
          <w:rFonts w:ascii="Calibri Light" w:hAnsi="Calibri Light" w:cs="Calibri Light"/>
          <w:color w:val="auto"/>
          <w:sz w:val="24"/>
          <w:szCs w:val="24"/>
        </w:rPr>
        <w:t>We may collect information about your computer and your visits to this website such as your IP address, geographical location, browser type, referral source, length of visit and number of page views. We may use this information in the administration of this website, to improve the website's usability, and for marketing purposes. </w:t>
      </w:r>
      <w:r w:rsidRPr="007F5316">
        <w:rPr>
          <w:rFonts w:ascii="Calibri Light" w:hAnsi="Calibri Light" w:cs="Calibri Light"/>
          <w:color w:val="auto"/>
          <w:sz w:val="24"/>
          <w:szCs w:val="24"/>
        </w:rPr>
        <w:br/>
      </w:r>
      <w:r w:rsidRPr="007F5316">
        <w:rPr>
          <w:rFonts w:ascii="Calibri Light" w:hAnsi="Calibri Light" w:cs="Calibri Light"/>
          <w:color w:val="auto"/>
          <w:sz w:val="23"/>
          <w:szCs w:val="23"/>
        </w:rPr>
        <w:br/>
      </w:r>
      <w:r w:rsidRPr="007F5316">
        <w:rPr>
          <w:rFonts w:ascii="Calibri Light" w:hAnsi="Calibri Light" w:cs="Calibri Light"/>
          <w:color w:val="auto"/>
          <w:sz w:val="24"/>
          <w:szCs w:val="24"/>
        </w:rPr>
        <w:t>We use cookies on this website. A cookie is a text file sent by a web server to a web browser, and stored by the browser. The text file is then sent back to the server each time the browser requests a page from the server. This enables the web server to identify and track the web browser. </w:t>
      </w:r>
      <w:r w:rsidRPr="007F5316">
        <w:rPr>
          <w:rFonts w:ascii="Calibri Light" w:hAnsi="Calibri Light" w:cs="Calibri Light"/>
          <w:color w:val="auto"/>
          <w:sz w:val="24"/>
          <w:szCs w:val="24"/>
        </w:rPr>
        <w:br/>
      </w:r>
      <w:r w:rsidRPr="007F5316">
        <w:rPr>
          <w:rFonts w:ascii="Calibri Light" w:hAnsi="Calibri Light" w:cs="Calibri Light"/>
          <w:color w:val="auto"/>
          <w:sz w:val="24"/>
          <w:szCs w:val="24"/>
        </w:rPr>
        <w:br/>
        <w:t xml:space="preserve">We may send a cookie which may be stored by your browser on your computer's hard drive. We may use the information we obtain from the cookie in the administration of this website, to improve the website's usability and for marketing purposes. We may also use that information to </w:t>
      </w:r>
      <w:proofErr w:type="spellStart"/>
      <w:r w:rsidRPr="007F5316">
        <w:rPr>
          <w:rFonts w:ascii="Calibri Light" w:hAnsi="Calibri Light" w:cs="Calibri Light"/>
          <w:color w:val="auto"/>
          <w:sz w:val="24"/>
          <w:szCs w:val="24"/>
        </w:rPr>
        <w:t>recognise</w:t>
      </w:r>
      <w:proofErr w:type="spellEnd"/>
      <w:r w:rsidRPr="007F5316">
        <w:rPr>
          <w:rFonts w:ascii="Calibri Light" w:hAnsi="Calibri Light" w:cs="Calibri Light"/>
          <w:color w:val="auto"/>
          <w:sz w:val="24"/>
          <w:szCs w:val="24"/>
        </w:rPr>
        <w:t xml:space="preserve"> your computer when you visit our website, and to </w:t>
      </w:r>
      <w:proofErr w:type="spellStart"/>
      <w:r w:rsidRPr="007F5316">
        <w:rPr>
          <w:rFonts w:ascii="Calibri Light" w:hAnsi="Calibri Light" w:cs="Calibri Light"/>
          <w:color w:val="auto"/>
          <w:sz w:val="24"/>
          <w:szCs w:val="24"/>
        </w:rPr>
        <w:t>personalise</w:t>
      </w:r>
      <w:proofErr w:type="spellEnd"/>
      <w:r w:rsidRPr="007F5316">
        <w:rPr>
          <w:rFonts w:ascii="Calibri Light" w:hAnsi="Calibri Light" w:cs="Calibri Light"/>
          <w:color w:val="auto"/>
          <w:sz w:val="24"/>
          <w:szCs w:val="24"/>
        </w:rPr>
        <w:t xml:space="preserve"> our website for you. </w:t>
      </w:r>
      <w:r w:rsidRPr="007F5316">
        <w:rPr>
          <w:rFonts w:ascii="Calibri Light" w:hAnsi="Calibri Light" w:cs="Calibri Light"/>
          <w:color w:val="auto"/>
          <w:sz w:val="24"/>
          <w:szCs w:val="24"/>
        </w:rPr>
        <w:br/>
      </w:r>
      <w:r w:rsidRPr="007F5316">
        <w:rPr>
          <w:rFonts w:ascii="Calibri Light" w:hAnsi="Calibri Light" w:cs="Calibri Light"/>
          <w:color w:val="auto"/>
          <w:sz w:val="24"/>
          <w:szCs w:val="24"/>
        </w:rPr>
        <w:br/>
        <w:t>Most browsers allow you to refuse cookies. (For example, in Internet Explorer you can refuse all cookies by clicking "Tools", "Internet Options", "Privacy", and selecting "Block all cookies" using the sliding selector.) This will, however, have a negative impact upon the usability of many websites. </w:t>
      </w:r>
      <w:r w:rsidRPr="007F5316">
        <w:rPr>
          <w:rFonts w:ascii="Calibri Light" w:hAnsi="Calibri Light" w:cs="Calibri Light"/>
          <w:color w:val="auto"/>
          <w:sz w:val="24"/>
          <w:szCs w:val="24"/>
        </w:rPr>
        <w:br/>
      </w:r>
      <w:r w:rsidRPr="007F5316">
        <w:rPr>
          <w:rFonts w:ascii="Calibri Light" w:hAnsi="Calibri Light" w:cs="Calibri Light"/>
          <w:color w:val="auto"/>
          <w:sz w:val="23"/>
          <w:szCs w:val="23"/>
        </w:rPr>
        <w:br/>
      </w:r>
      <w:r w:rsidRPr="007F5316">
        <w:rPr>
          <w:rFonts w:ascii="Calibri Light" w:hAnsi="Calibri Light" w:cs="Calibri Light"/>
          <w:b/>
          <w:bCs/>
          <w:color w:val="auto"/>
          <w:sz w:val="24"/>
          <w:szCs w:val="24"/>
          <w:u w:val="single"/>
        </w:rPr>
        <w:t>Using your personal data</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r w:rsidRPr="007F5316">
        <w:rPr>
          <w:rFonts w:ascii="Calibri Light" w:hAnsi="Calibri Light" w:cs="Calibri Light"/>
          <w:color w:val="auto"/>
          <w:sz w:val="24"/>
          <w:szCs w:val="24"/>
        </w:rPr>
        <w:t>Personal data submitted to this website will be used for the purposes specified in this privacy policy or in relevant parts of the website. In addition to the uses identified elsewhere in this privacy policy, we may use your personal information to: </w:t>
      </w:r>
    </w:p>
    <w:p w:rsidR="00BE2306" w:rsidRPr="007F5316" w:rsidRDefault="00BE2306" w:rsidP="007F5316">
      <w:pPr>
        <w:ind w:hanging="360"/>
        <w:jc w:val="both"/>
        <w:textAlignment w:val="top"/>
        <w:rPr>
          <w:rFonts w:ascii="Calibri Light" w:hAnsi="Calibri Light" w:cs="Calibri Light"/>
          <w:color w:val="auto"/>
          <w:sz w:val="23"/>
          <w:szCs w:val="23"/>
        </w:rPr>
      </w:pPr>
      <w:r w:rsidRPr="007F5316">
        <w:rPr>
          <w:rFonts w:ascii="Calibri Light" w:hAnsi="Calibri Light" w:cs="Calibri Light"/>
          <w:color w:val="auto"/>
          <w:sz w:val="23"/>
          <w:szCs w:val="23"/>
        </w:rPr>
        <w:t>1.</w:t>
      </w:r>
      <w:r w:rsidRPr="007F5316">
        <w:rPr>
          <w:rFonts w:ascii="Calibri Light" w:hAnsi="Calibri Light" w:cs="Calibri Light"/>
          <w:color w:val="auto"/>
          <w:sz w:val="14"/>
          <w:szCs w:val="14"/>
        </w:rPr>
        <w:t xml:space="preserve">     </w:t>
      </w:r>
      <w:r w:rsidRPr="007F5316">
        <w:rPr>
          <w:rFonts w:ascii="Calibri Light" w:hAnsi="Calibri Light" w:cs="Calibri Light"/>
          <w:color w:val="auto"/>
          <w:sz w:val="23"/>
          <w:szCs w:val="23"/>
        </w:rPr>
        <w:t xml:space="preserve">Improve your browsing experience by </w:t>
      </w:r>
      <w:proofErr w:type="spellStart"/>
      <w:r w:rsidRPr="007F5316">
        <w:rPr>
          <w:rFonts w:ascii="Calibri Light" w:hAnsi="Calibri Light" w:cs="Calibri Light"/>
          <w:color w:val="auto"/>
          <w:sz w:val="23"/>
          <w:szCs w:val="23"/>
        </w:rPr>
        <w:t>personalising</w:t>
      </w:r>
      <w:proofErr w:type="spellEnd"/>
      <w:r w:rsidRPr="007F5316">
        <w:rPr>
          <w:rFonts w:ascii="Calibri Light" w:hAnsi="Calibri Light" w:cs="Calibri Light"/>
          <w:color w:val="auto"/>
          <w:sz w:val="23"/>
          <w:szCs w:val="23"/>
        </w:rPr>
        <w:t xml:space="preserve"> the website;</w:t>
      </w:r>
    </w:p>
    <w:p w:rsidR="00BE2306" w:rsidRPr="007F5316" w:rsidRDefault="00BE2306" w:rsidP="007F5316">
      <w:pPr>
        <w:ind w:hanging="360"/>
        <w:jc w:val="both"/>
        <w:textAlignment w:val="top"/>
        <w:rPr>
          <w:rFonts w:ascii="Calibri Light" w:hAnsi="Calibri Light" w:cs="Calibri Light"/>
          <w:color w:val="auto"/>
          <w:sz w:val="23"/>
          <w:szCs w:val="23"/>
        </w:rPr>
      </w:pPr>
      <w:r w:rsidRPr="007F5316">
        <w:rPr>
          <w:rFonts w:ascii="Calibri Light" w:hAnsi="Calibri Light" w:cs="Calibri Light"/>
          <w:color w:val="auto"/>
          <w:sz w:val="23"/>
          <w:szCs w:val="23"/>
        </w:rPr>
        <w:lastRenderedPageBreak/>
        <w:t>2.</w:t>
      </w:r>
      <w:r w:rsidRPr="007F5316">
        <w:rPr>
          <w:rFonts w:ascii="Calibri Light" w:hAnsi="Calibri Light" w:cs="Calibri Light"/>
          <w:color w:val="auto"/>
          <w:sz w:val="14"/>
          <w:szCs w:val="14"/>
        </w:rPr>
        <w:t xml:space="preserve">     </w:t>
      </w:r>
      <w:r w:rsidRPr="007F5316">
        <w:rPr>
          <w:rFonts w:ascii="Calibri Light" w:hAnsi="Calibri Light" w:cs="Calibri Light"/>
          <w:color w:val="auto"/>
          <w:sz w:val="23"/>
          <w:szCs w:val="23"/>
        </w:rPr>
        <w:t xml:space="preserve">Provide other </w:t>
      </w:r>
      <w:proofErr w:type="spellStart"/>
      <w:r w:rsidRPr="007F5316">
        <w:rPr>
          <w:rFonts w:ascii="Calibri Light" w:hAnsi="Calibri Light" w:cs="Calibri Light"/>
          <w:color w:val="auto"/>
          <w:sz w:val="23"/>
          <w:szCs w:val="23"/>
        </w:rPr>
        <w:t>organisations</w:t>
      </w:r>
      <w:proofErr w:type="spellEnd"/>
      <w:r w:rsidRPr="007F5316">
        <w:rPr>
          <w:rFonts w:ascii="Calibri Light" w:hAnsi="Calibri Light" w:cs="Calibri Light"/>
          <w:color w:val="auto"/>
          <w:sz w:val="23"/>
          <w:szCs w:val="23"/>
        </w:rPr>
        <w:t xml:space="preserve"> with statistical information about our users - but this information will not be used to identify any individual user.</w:t>
      </w:r>
    </w:p>
    <w:p w:rsidR="00BE2306" w:rsidRPr="007F5316" w:rsidRDefault="00BE2306" w:rsidP="007F5316">
      <w:pPr>
        <w:spacing w:after="240"/>
        <w:jc w:val="both"/>
        <w:rPr>
          <w:rFonts w:ascii="Calibri Light" w:hAnsi="Calibri Light" w:cs="Calibri Light"/>
          <w:color w:val="auto"/>
          <w:sz w:val="24"/>
          <w:szCs w:val="24"/>
        </w:rPr>
      </w:pPr>
      <w:r w:rsidRPr="007F5316">
        <w:rPr>
          <w:rFonts w:ascii="Calibri Light" w:hAnsi="Calibri Light" w:cs="Calibri Light"/>
          <w:color w:val="auto"/>
          <w:sz w:val="23"/>
          <w:szCs w:val="23"/>
        </w:rPr>
        <w:br/>
      </w:r>
      <w:r w:rsidRPr="007F5316">
        <w:rPr>
          <w:rFonts w:ascii="Calibri Light" w:hAnsi="Calibri Light" w:cs="Calibri Light"/>
          <w:color w:val="auto"/>
          <w:sz w:val="24"/>
          <w:szCs w:val="24"/>
        </w:rPr>
        <w:t>We will not without your express consent provide your personal information to any third parties for the purpose of direct marketing. </w:t>
      </w:r>
      <w:r w:rsidRPr="007F5316">
        <w:rPr>
          <w:rFonts w:ascii="Calibri Light" w:hAnsi="Calibri Light" w:cs="Calibri Light"/>
          <w:color w:val="auto"/>
          <w:sz w:val="24"/>
          <w:szCs w:val="24"/>
        </w:rPr>
        <w:br/>
      </w:r>
      <w:r w:rsidRPr="007F5316">
        <w:rPr>
          <w:rFonts w:ascii="Calibri Light" w:hAnsi="Calibri Light" w:cs="Calibri Light"/>
          <w:color w:val="auto"/>
          <w:sz w:val="23"/>
          <w:szCs w:val="23"/>
        </w:rPr>
        <w:br/>
      </w:r>
      <w:r w:rsidRPr="007F5316">
        <w:rPr>
          <w:rFonts w:ascii="Calibri Light" w:hAnsi="Calibri Light" w:cs="Calibri Light"/>
          <w:b/>
          <w:color w:val="auto"/>
          <w:sz w:val="24"/>
          <w:szCs w:val="24"/>
          <w:u w:val="single"/>
        </w:rPr>
        <w:t>Other disclosures</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r w:rsidRPr="007F5316">
        <w:rPr>
          <w:rFonts w:ascii="Calibri Light" w:hAnsi="Calibri Light" w:cs="Calibri Light"/>
          <w:color w:val="auto"/>
          <w:sz w:val="24"/>
          <w:szCs w:val="24"/>
        </w:rPr>
        <w:t>In addition to the disclosures reasonably necessary for the purposes identified elsewhere in this privacy policy, we may disclose information about you:</w:t>
      </w:r>
    </w:p>
    <w:p w:rsidR="00BE2306" w:rsidRPr="007F5316" w:rsidRDefault="00BE2306" w:rsidP="007F5316">
      <w:pPr>
        <w:ind w:hanging="360"/>
        <w:jc w:val="both"/>
        <w:textAlignment w:val="top"/>
        <w:rPr>
          <w:rFonts w:ascii="Calibri Light" w:hAnsi="Calibri Light" w:cs="Calibri Light"/>
          <w:color w:val="auto"/>
          <w:sz w:val="23"/>
          <w:szCs w:val="23"/>
        </w:rPr>
      </w:pPr>
      <w:r w:rsidRPr="007F5316">
        <w:rPr>
          <w:rFonts w:ascii="Calibri Light" w:hAnsi="Calibri Light" w:cs="Calibri Light"/>
          <w:color w:val="auto"/>
          <w:sz w:val="23"/>
          <w:szCs w:val="23"/>
        </w:rPr>
        <w:t>1.</w:t>
      </w:r>
      <w:r w:rsidRPr="007F5316">
        <w:rPr>
          <w:rFonts w:ascii="Calibri Light" w:hAnsi="Calibri Light" w:cs="Calibri Light"/>
          <w:color w:val="auto"/>
          <w:sz w:val="14"/>
          <w:szCs w:val="14"/>
        </w:rPr>
        <w:t xml:space="preserve">     </w:t>
      </w:r>
      <w:r w:rsidRPr="007F5316">
        <w:rPr>
          <w:rFonts w:ascii="Calibri Light" w:hAnsi="Calibri Light" w:cs="Calibri Light"/>
          <w:color w:val="auto"/>
          <w:sz w:val="23"/>
          <w:szCs w:val="23"/>
        </w:rPr>
        <w:t>To the extent that we are required to do so by law;</w:t>
      </w:r>
    </w:p>
    <w:p w:rsidR="00BE2306" w:rsidRPr="007F5316" w:rsidRDefault="00BE2306" w:rsidP="007F5316">
      <w:pPr>
        <w:ind w:hanging="360"/>
        <w:jc w:val="both"/>
        <w:textAlignment w:val="top"/>
        <w:rPr>
          <w:rFonts w:ascii="Calibri Light" w:hAnsi="Calibri Light" w:cs="Calibri Light"/>
          <w:color w:val="auto"/>
          <w:sz w:val="23"/>
          <w:szCs w:val="23"/>
        </w:rPr>
      </w:pPr>
      <w:r w:rsidRPr="007F5316">
        <w:rPr>
          <w:rFonts w:ascii="Calibri Light" w:hAnsi="Calibri Light" w:cs="Calibri Light"/>
          <w:color w:val="auto"/>
          <w:sz w:val="23"/>
          <w:szCs w:val="23"/>
        </w:rPr>
        <w:t>2.</w:t>
      </w:r>
      <w:r w:rsidRPr="007F5316">
        <w:rPr>
          <w:rFonts w:ascii="Calibri Light" w:hAnsi="Calibri Light" w:cs="Calibri Light"/>
          <w:color w:val="auto"/>
          <w:sz w:val="14"/>
          <w:szCs w:val="14"/>
        </w:rPr>
        <w:t xml:space="preserve">     </w:t>
      </w:r>
      <w:r w:rsidRPr="007F5316">
        <w:rPr>
          <w:rFonts w:ascii="Calibri Light" w:hAnsi="Calibri Light" w:cs="Calibri Light"/>
          <w:color w:val="auto"/>
          <w:sz w:val="23"/>
          <w:szCs w:val="23"/>
        </w:rPr>
        <w:t>In connection with any legal proceedings or prospective legal proceedings;</w:t>
      </w:r>
    </w:p>
    <w:p w:rsidR="00BE2306" w:rsidRPr="007F5316" w:rsidRDefault="00BE2306" w:rsidP="007F5316">
      <w:pPr>
        <w:ind w:hanging="360"/>
        <w:jc w:val="both"/>
        <w:textAlignment w:val="top"/>
        <w:rPr>
          <w:rFonts w:ascii="Calibri Light" w:hAnsi="Calibri Light" w:cs="Calibri Light"/>
          <w:color w:val="auto"/>
          <w:sz w:val="23"/>
          <w:szCs w:val="23"/>
        </w:rPr>
      </w:pPr>
      <w:r w:rsidRPr="007F5316">
        <w:rPr>
          <w:rFonts w:ascii="Calibri Light" w:hAnsi="Calibri Light" w:cs="Calibri Light"/>
          <w:color w:val="auto"/>
          <w:sz w:val="23"/>
          <w:szCs w:val="23"/>
        </w:rPr>
        <w:t>3.</w:t>
      </w:r>
      <w:r w:rsidRPr="007F5316">
        <w:rPr>
          <w:rFonts w:ascii="Calibri Light" w:hAnsi="Calibri Light" w:cs="Calibri Light"/>
          <w:color w:val="auto"/>
          <w:sz w:val="14"/>
          <w:szCs w:val="14"/>
        </w:rPr>
        <w:t xml:space="preserve">     </w:t>
      </w:r>
      <w:r w:rsidRPr="007F5316">
        <w:rPr>
          <w:rFonts w:ascii="Calibri Light" w:hAnsi="Calibri Light" w:cs="Calibri Light"/>
          <w:color w:val="auto"/>
          <w:sz w:val="23"/>
          <w:szCs w:val="23"/>
        </w:rPr>
        <w:t>In order to establish, exercise or defend our legal rights (including providing information to others for the purposes of fraud prevention and reducing credit risk);</w:t>
      </w:r>
    </w:p>
    <w:p w:rsidR="00BE2306" w:rsidRPr="007F5316" w:rsidRDefault="00BE2306" w:rsidP="007F5316">
      <w:pPr>
        <w:ind w:hanging="360"/>
        <w:textAlignment w:val="top"/>
        <w:rPr>
          <w:rFonts w:ascii="Calibri Light" w:hAnsi="Calibri Light" w:cs="Calibri Light"/>
          <w:color w:val="auto"/>
          <w:sz w:val="14"/>
          <w:szCs w:val="14"/>
        </w:rPr>
      </w:pPr>
      <w:r w:rsidRPr="007F5316">
        <w:rPr>
          <w:rFonts w:ascii="Calibri Light" w:hAnsi="Calibri Light" w:cs="Calibri Light"/>
          <w:color w:val="auto"/>
          <w:sz w:val="23"/>
          <w:szCs w:val="23"/>
        </w:rPr>
        <w:t>4.</w:t>
      </w:r>
      <w:r w:rsidRPr="007F5316">
        <w:rPr>
          <w:rFonts w:ascii="Calibri Light" w:hAnsi="Calibri Light" w:cs="Calibri Light"/>
          <w:color w:val="auto"/>
          <w:sz w:val="14"/>
          <w:szCs w:val="14"/>
        </w:rPr>
        <w:t>   </w:t>
      </w:r>
      <w:proofErr w:type="gramStart"/>
      <w:r w:rsidRPr="007F5316">
        <w:rPr>
          <w:rFonts w:ascii="Calibri Light" w:hAnsi="Calibri Light" w:cs="Calibri Light"/>
          <w:color w:val="auto"/>
          <w:sz w:val="23"/>
          <w:szCs w:val="23"/>
        </w:rPr>
        <w:t>privacy</w:t>
      </w:r>
      <w:proofErr w:type="gramEnd"/>
      <w:r w:rsidRPr="007F5316">
        <w:rPr>
          <w:rFonts w:ascii="Calibri Light" w:hAnsi="Calibri Light" w:cs="Calibri Light"/>
          <w:color w:val="auto"/>
          <w:sz w:val="23"/>
          <w:szCs w:val="23"/>
        </w:rPr>
        <w:t xml:space="preserve"> policy, we will not provide your information to third parties.</w:t>
      </w:r>
      <w:r w:rsidRPr="007F5316">
        <w:rPr>
          <w:rFonts w:ascii="Calibri Light" w:hAnsi="Calibri Light" w:cs="Calibri Light"/>
          <w:color w:val="auto"/>
          <w:sz w:val="23"/>
          <w:szCs w:val="23"/>
        </w:rPr>
        <w:br/>
      </w:r>
      <w:r w:rsidRPr="007F5316">
        <w:rPr>
          <w:rFonts w:ascii="Calibri Light" w:hAnsi="Calibri Light" w:cs="Calibri Light"/>
          <w:b/>
          <w:bCs/>
          <w:color w:val="auto"/>
          <w:sz w:val="24"/>
          <w:szCs w:val="24"/>
          <w:u w:val="single"/>
        </w:rPr>
        <w:t>Security of your personal data</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proofErr w:type="gramStart"/>
      <w:r w:rsidRPr="007F5316">
        <w:rPr>
          <w:rFonts w:ascii="Calibri Light" w:hAnsi="Calibri Light" w:cs="Calibri Light"/>
          <w:color w:val="auto"/>
          <w:sz w:val="24"/>
          <w:szCs w:val="24"/>
        </w:rPr>
        <w:t>We</w:t>
      </w:r>
      <w:proofErr w:type="gramEnd"/>
      <w:r w:rsidRPr="007F5316">
        <w:rPr>
          <w:rFonts w:ascii="Calibri Light" w:hAnsi="Calibri Light" w:cs="Calibri Light"/>
          <w:color w:val="auto"/>
          <w:sz w:val="24"/>
          <w:szCs w:val="24"/>
        </w:rPr>
        <w:t xml:space="preserve"> will take reasonable precautions to prevent the loss, misuse or alteration of your personal information. Of course, data transmission over the internet is inherently insecure, and we cannot guarantee the security of data sent over the internet.</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r w:rsidRPr="007F5316">
        <w:rPr>
          <w:rFonts w:ascii="Calibri Light" w:hAnsi="Calibri Light" w:cs="Calibri Light"/>
          <w:b/>
          <w:color w:val="auto"/>
          <w:sz w:val="24"/>
          <w:szCs w:val="24"/>
          <w:u w:val="single"/>
        </w:rPr>
        <w:t>Policy amendments</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proofErr w:type="gramStart"/>
      <w:r w:rsidRPr="007F5316">
        <w:rPr>
          <w:rFonts w:ascii="Calibri Light" w:hAnsi="Calibri Light" w:cs="Calibri Light"/>
          <w:color w:val="auto"/>
          <w:sz w:val="24"/>
          <w:szCs w:val="24"/>
        </w:rPr>
        <w:t>We</w:t>
      </w:r>
      <w:proofErr w:type="gramEnd"/>
      <w:r w:rsidRPr="007F5316">
        <w:rPr>
          <w:rFonts w:ascii="Calibri Light" w:hAnsi="Calibri Light" w:cs="Calibri Light"/>
          <w:color w:val="auto"/>
          <w:sz w:val="24"/>
          <w:szCs w:val="24"/>
        </w:rPr>
        <w:t xml:space="preserve"> may update this privacy policy from time-to-time by posting a new version on our website. You should check this page occasionally to ensure you are happy with any changes.</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r w:rsidRPr="007F5316">
        <w:rPr>
          <w:rFonts w:ascii="Calibri Light" w:hAnsi="Calibri Light" w:cs="Calibri Light"/>
          <w:b/>
          <w:bCs/>
          <w:color w:val="auto"/>
          <w:sz w:val="24"/>
          <w:szCs w:val="24"/>
          <w:u w:val="single"/>
        </w:rPr>
        <w:t>Third party websites</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proofErr w:type="gramStart"/>
      <w:r w:rsidRPr="007F5316">
        <w:rPr>
          <w:rFonts w:ascii="Calibri Light" w:hAnsi="Calibri Light" w:cs="Calibri Light"/>
          <w:color w:val="auto"/>
          <w:sz w:val="24"/>
          <w:szCs w:val="24"/>
        </w:rPr>
        <w:t>The</w:t>
      </w:r>
      <w:proofErr w:type="gramEnd"/>
      <w:r w:rsidRPr="007F5316">
        <w:rPr>
          <w:rFonts w:ascii="Calibri Light" w:hAnsi="Calibri Light" w:cs="Calibri Light"/>
          <w:color w:val="auto"/>
          <w:sz w:val="24"/>
          <w:szCs w:val="24"/>
        </w:rPr>
        <w:t xml:space="preserve"> website contains links to other websites. We are not responsible for the privacy policies of third party websites.</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r w:rsidRPr="007F5316">
        <w:rPr>
          <w:rFonts w:ascii="Calibri Light" w:hAnsi="Calibri Light" w:cs="Calibri Light"/>
          <w:b/>
          <w:color w:val="auto"/>
          <w:sz w:val="24"/>
          <w:szCs w:val="24"/>
          <w:u w:val="single"/>
        </w:rPr>
        <w:t>Our contact details</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proofErr w:type="gramStart"/>
      <w:r w:rsidRPr="007F5316">
        <w:rPr>
          <w:rFonts w:ascii="Calibri Light" w:hAnsi="Calibri Light" w:cs="Calibri Light"/>
          <w:color w:val="auto"/>
          <w:sz w:val="24"/>
          <w:szCs w:val="24"/>
        </w:rPr>
        <w:t>Please</w:t>
      </w:r>
      <w:proofErr w:type="gramEnd"/>
      <w:r w:rsidRPr="007F5316">
        <w:rPr>
          <w:rFonts w:ascii="Calibri Light" w:hAnsi="Calibri Light" w:cs="Calibri Light"/>
          <w:color w:val="auto"/>
          <w:sz w:val="24"/>
          <w:szCs w:val="24"/>
        </w:rPr>
        <w:t xml:space="preserve"> see above for our contact details. </w:t>
      </w:r>
      <w:r w:rsidRPr="007F5316">
        <w:rPr>
          <w:rFonts w:ascii="Calibri Light" w:hAnsi="Calibri Light" w:cs="Calibri Light"/>
          <w:color w:val="auto"/>
          <w:sz w:val="24"/>
          <w:szCs w:val="24"/>
        </w:rPr>
        <w:br/>
      </w:r>
      <w:r w:rsidRPr="007F5316">
        <w:rPr>
          <w:rFonts w:ascii="Calibri Light" w:hAnsi="Calibri Light" w:cs="Calibri Light"/>
          <w:color w:val="auto"/>
          <w:sz w:val="24"/>
          <w:szCs w:val="24"/>
        </w:rPr>
        <w:lastRenderedPageBreak/>
        <w:br/>
        <w:t>This Privacy Policy is based on a freely-available template created and distributed by </w:t>
      </w:r>
      <w:hyperlink r:id="rId7" w:tgtFrame="_blank" w:history="1">
        <w:r w:rsidRPr="007F5316">
          <w:rPr>
            <w:rFonts w:ascii="Calibri Light" w:hAnsi="Calibri Light" w:cs="Calibri Light"/>
            <w:color w:val="auto"/>
            <w:sz w:val="24"/>
            <w:szCs w:val="24"/>
          </w:rPr>
          <w:t>website-law.co.uk.</w:t>
        </w:r>
      </w:hyperlink>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r w:rsidRPr="007F5316">
        <w:rPr>
          <w:rFonts w:ascii="Calibri Light" w:hAnsi="Calibri Light" w:cs="Calibri Light"/>
          <w:b/>
          <w:bCs/>
          <w:color w:val="auto"/>
          <w:sz w:val="24"/>
          <w:szCs w:val="24"/>
          <w:u w:val="single"/>
        </w:rPr>
        <w:t xml:space="preserve">Website </w:t>
      </w:r>
      <w:proofErr w:type="gramStart"/>
      <w:r w:rsidRPr="007F5316">
        <w:rPr>
          <w:rFonts w:ascii="Calibri Light" w:hAnsi="Calibri Light" w:cs="Calibri Light"/>
          <w:b/>
          <w:bCs/>
          <w:color w:val="auto"/>
          <w:sz w:val="24"/>
          <w:szCs w:val="24"/>
          <w:u w:val="single"/>
        </w:rPr>
        <w:t>Disclaimer</w:t>
      </w:r>
      <w:proofErr w:type="gramEnd"/>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r w:rsidRPr="007F5316">
        <w:rPr>
          <w:rFonts w:ascii="Calibri Light" w:hAnsi="Calibri Light" w:cs="Calibri Light"/>
          <w:color w:val="auto"/>
          <w:sz w:val="24"/>
          <w:szCs w:val="24"/>
          <w:u w:val="single"/>
        </w:rPr>
        <w:t>(1) Introduction</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r w:rsidRPr="007F5316">
        <w:rPr>
          <w:rFonts w:ascii="Calibri Light" w:hAnsi="Calibri Light" w:cs="Calibri Light"/>
          <w:color w:val="auto"/>
          <w:sz w:val="24"/>
          <w:szCs w:val="24"/>
        </w:rPr>
        <w:t>This disclaimer governs your use of our website; by using our website, you accept this disclaimer in full. If you disagree with any part of this disclaimer, do not use our website. </w:t>
      </w:r>
      <w:r w:rsidRPr="007F5316">
        <w:rPr>
          <w:rFonts w:ascii="Calibri Light" w:hAnsi="Calibri Light" w:cs="Calibri Light"/>
          <w:color w:val="auto"/>
          <w:sz w:val="24"/>
          <w:szCs w:val="24"/>
        </w:rPr>
        <w:br/>
      </w:r>
      <w:r w:rsidRPr="007F5316">
        <w:rPr>
          <w:rFonts w:ascii="Calibri Light" w:hAnsi="Calibri Light" w:cs="Calibri Light"/>
          <w:color w:val="auto"/>
          <w:sz w:val="23"/>
          <w:szCs w:val="23"/>
        </w:rPr>
        <w:br/>
      </w:r>
      <w:r w:rsidRPr="007F5316">
        <w:rPr>
          <w:rFonts w:ascii="Calibri Light" w:hAnsi="Calibri Light" w:cs="Calibri Light"/>
          <w:bCs/>
          <w:color w:val="auto"/>
          <w:sz w:val="24"/>
          <w:szCs w:val="24"/>
          <w:u w:val="single"/>
        </w:rPr>
        <w:t>(2) Intellectual property rights</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proofErr w:type="gramStart"/>
      <w:r w:rsidRPr="007F5316">
        <w:rPr>
          <w:rFonts w:ascii="Calibri Light" w:hAnsi="Calibri Light" w:cs="Calibri Light"/>
          <w:color w:val="auto"/>
          <w:sz w:val="24"/>
          <w:szCs w:val="24"/>
        </w:rPr>
        <w:t>Unless</w:t>
      </w:r>
      <w:proofErr w:type="gramEnd"/>
      <w:r w:rsidRPr="007F5316">
        <w:rPr>
          <w:rFonts w:ascii="Calibri Light" w:hAnsi="Calibri Light" w:cs="Calibri Light"/>
          <w:color w:val="auto"/>
          <w:sz w:val="24"/>
          <w:szCs w:val="24"/>
        </w:rPr>
        <w:t xml:space="preserve"> otherwise stated, we or our licensors own the intellectual property rights in the website and material on the website. Subject to the </w:t>
      </w:r>
      <w:proofErr w:type="spellStart"/>
      <w:r w:rsidRPr="007F5316">
        <w:rPr>
          <w:rFonts w:ascii="Calibri Light" w:hAnsi="Calibri Light" w:cs="Calibri Light"/>
          <w:color w:val="auto"/>
          <w:sz w:val="24"/>
          <w:szCs w:val="24"/>
        </w:rPr>
        <w:t>licence</w:t>
      </w:r>
      <w:proofErr w:type="spellEnd"/>
      <w:r w:rsidRPr="007F5316">
        <w:rPr>
          <w:rFonts w:ascii="Calibri Light" w:hAnsi="Calibri Light" w:cs="Calibri Light"/>
          <w:color w:val="auto"/>
          <w:sz w:val="24"/>
          <w:szCs w:val="24"/>
        </w:rPr>
        <w:t xml:space="preserve"> below, all our intellectual property rights are reserved.</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r w:rsidRPr="007F5316">
        <w:rPr>
          <w:rFonts w:ascii="Calibri Light" w:hAnsi="Calibri Light" w:cs="Calibri Light"/>
          <w:bCs/>
          <w:color w:val="auto"/>
          <w:sz w:val="24"/>
          <w:szCs w:val="24"/>
          <w:u w:val="single"/>
        </w:rPr>
        <w:t xml:space="preserve">(3) </w:t>
      </w:r>
      <w:proofErr w:type="spellStart"/>
      <w:r w:rsidRPr="007F5316">
        <w:rPr>
          <w:rFonts w:ascii="Calibri Light" w:hAnsi="Calibri Light" w:cs="Calibri Light"/>
          <w:bCs/>
          <w:color w:val="auto"/>
          <w:sz w:val="24"/>
          <w:szCs w:val="24"/>
          <w:u w:val="single"/>
        </w:rPr>
        <w:t>Licence</w:t>
      </w:r>
      <w:proofErr w:type="spellEnd"/>
      <w:r w:rsidRPr="007F5316">
        <w:rPr>
          <w:rFonts w:ascii="Calibri Light" w:hAnsi="Calibri Light" w:cs="Calibri Light"/>
          <w:bCs/>
          <w:color w:val="auto"/>
          <w:sz w:val="24"/>
          <w:szCs w:val="24"/>
          <w:u w:val="single"/>
        </w:rPr>
        <w:t xml:space="preserve"> to use website</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r w:rsidRPr="007F5316">
        <w:rPr>
          <w:rFonts w:ascii="Calibri Light" w:hAnsi="Calibri Light" w:cs="Calibri Light"/>
          <w:color w:val="auto"/>
          <w:sz w:val="24"/>
          <w:szCs w:val="24"/>
        </w:rPr>
        <w:t>You may view, download for caching purposes only, and print pages from the website, provided that:</w:t>
      </w:r>
    </w:p>
    <w:p w:rsidR="00BE2306" w:rsidRPr="007F5316" w:rsidRDefault="00BE2306" w:rsidP="007F5316">
      <w:pPr>
        <w:spacing w:after="240"/>
        <w:jc w:val="both"/>
        <w:rPr>
          <w:rFonts w:ascii="Calibri Light" w:hAnsi="Calibri Light" w:cs="Calibri Light"/>
          <w:color w:val="auto"/>
          <w:sz w:val="24"/>
          <w:szCs w:val="24"/>
        </w:rPr>
      </w:pPr>
      <w:r w:rsidRPr="007F5316">
        <w:rPr>
          <w:rFonts w:ascii="Calibri Light" w:hAnsi="Calibri Light" w:cs="Calibri Light"/>
          <w:color w:val="auto"/>
          <w:sz w:val="24"/>
          <w:szCs w:val="24"/>
        </w:rPr>
        <w:t>1.     You must not republish material from this website (including republication on another website), or reproduce or store material from this website in any public or private electronic retrieval system;</w:t>
      </w:r>
    </w:p>
    <w:p w:rsidR="00BE2306" w:rsidRPr="007F5316" w:rsidRDefault="00BE2306" w:rsidP="007F5316">
      <w:pPr>
        <w:spacing w:after="240"/>
        <w:jc w:val="both"/>
        <w:rPr>
          <w:rFonts w:ascii="Calibri Light" w:hAnsi="Calibri Light" w:cs="Calibri Light"/>
          <w:color w:val="auto"/>
          <w:sz w:val="24"/>
          <w:szCs w:val="24"/>
        </w:rPr>
      </w:pPr>
      <w:r w:rsidRPr="007F5316">
        <w:rPr>
          <w:rFonts w:ascii="Calibri Light" w:hAnsi="Calibri Light" w:cs="Calibri Light"/>
          <w:color w:val="auto"/>
          <w:sz w:val="24"/>
          <w:szCs w:val="24"/>
        </w:rPr>
        <w:t>2.     You must not reproduce, duplicate, copy, sell, resell, visit, or otherwise exploit our website or material on our website for a commercial purpose, without our express written consent.</w:t>
      </w:r>
    </w:p>
    <w:p w:rsidR="00BE2306" w:rsidRPr="007F5316" w:rsidRDefault="00BE2306" w:rsidP="007F5316">
      <w:pPr>
        <w:rPr>
          <w:rFonts w:ascii="Calibri Light" w:hAnsi="Calibri Light" w:cs="Calibri Light"/>
          <w:color w:val="auto"/>
          <w:sz w:val="23"/>
          <w:szCs w:val="23"/>
          <w:shd w:val="clear" w:color="auto" w:fill="181C63"/>
        </w:rPr>
      </w:pPr>
      <w:r w:rsidRPr="007F5316">
        <w:rPr>
          <w:rFonts w:ascii="Calibri Light" w:hAnsi="Calibri Light" w:cs="Calibri Light"/>
          <w:color w:val="auto"/>
          <w:sz w:val="23"/>
          <w:szCs w:val="23"/>
        </w:rPr>
        <w:br/>
      </w:r>
      <w:r w:rsidRPr="007F5316">
        <w:rPr>
          <w:rFonts w:ascii="Calibri Light" w:hAnsi="Calibri Light" w:cs="Calibri Light"/>
          <w:color w:val="auto"/>
          <w:sz w:val="24"/>
          <w:szCs w:val="24"/>
          <w:u w:val="single"/>
        </w:rPr>
        <w:t>(4) Limitations of liability</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proofErr w:type="gramStart"/>
      <w:r w:rsidRPr="007F5316">
        <w:rPr>
          <w:rFonts w:ascii="Calibri Light" w:hAnsi="Calibri Light" w:cs="Calibri Light"/>
          <w:color w:val="auto"/>
          <w:sz w:val="24"/>
          <w:szCs w:val="24"/>
        </w:rPr>
        <w:t>The</w:t>
      </w:r>
      <w:proofErr w:type="gramEnd"/>
      <w:r w:rsidRPr="007F5316">
        <w:rPr>
          <w:rFonts w:ascii="Calibri Light" w:hAnsi="Calibri Light" w:cs="Calibri Light"/>
          <w:color w:val="auto"/>
          <w:sz w:val="24"/>
          <w:szCs w:val="24"/>
        </w:rPr>
        <w:t xml:space="preserve"> information on this website is provided free-of-charge, and you acknowledge that it would be unreasonable to hold us liable in respect of this website and the information on this website. </w:t>
      </w:r>
      <w:r w:rsidRPr="007F5316">
        <w:rPr>
          <w:rFonts w:ascii="Calibri Light" w:hAnsi="Calibri Light" w:cs="Calibri Light"/>
          <w:color w:val="auto"/>
          <w:sz w:val="24"/>
          <w:szCs w:val="24"/>
        </w:rPr>
        <w:br/>
      </w:r>
      <w:r w:rsidRPr="007F5316">
        <w:rPr>
          <w:rFonts w:ascii="Calibri Light" w:hAnsi="Calibri Light" w:cs="Calibri Light"/>
          <w:color w:val="auto"/>
          <w:sz w:val="24"/>
          <w:szCs w:val="24"/>
        </w:rPr>
        <w:br/>
        <w:t xml:space="preserve">Whilst we </w:t>
      </w:r>
      <w:proofErr w:type="spellStart"/>
      <w:r w:rsidRPr="007F5316">
        <w:rPr>
          <w:rFonts w:ascii="Calibri Light" w:hAnsi="Calibri Light" w:cs="Calibri Light"/>
          <w:color w:val="auto"/>
          <w:sz w:val="24"/>
          <w:szCs w:val="24"/>
        </w:rPr>
        <w:t>endeavour</w:t>
      </w:r>
      <w:proofErr w:type="spellEnd"/>
      <w:r w:rsidRPr="007F5316">
        <w:rPr>
          <w:rFonts w:ascii="Calibri Light" w:hAnsi="Calibri Light" w:cs="Calibri Light"/>
          <w:color w:val="auto"/>
          <w:sz w:val="24"/>
          <w:szCs w:val="24"/>
        </w:rPr>
        <w:t xml:space="preserve"> to ensure that the information on this website is correct, we do not warrant its completeness or accuracy; nor do we not commit to ensuring that the website </w:t>
      </w:r>
      <w:r w:rsidRPr="007F5316">
        <w:rPr>
          <w:rFonts w:ascii="Calibri Light" w:hAnsi="Calibri Light" w:cs="Calibri Light"/>
          <w:color w:val="auto"/>
          <w:sz w:val="24"/>
          <w:szCs w:val="24"/>
        </w:rPr>
        <w:lastRenderedPageBreak/>
        <w:t>remains available or that the material on this website is kept up-to-date. </w:t>
      </w:r>
      <w:r w:rsidRPr="007F5316">
        <w:rPr>
          <w:rFonts w:ascii="Calibri Light" w:hAnsi="Calibri Light" w:cs="Calibri Light"/>
          <w:color w:val="auto"/>
          <w:sz w:val="24"/>
          <w:szCs w:val="24"/>
        </w:rPr>
        <w:br/>
      </w:r>
      <w:r w:rsidRPr="007F5316">
        <w:rPr>
          <w:rFonts w:ascii="Calibri Light" w:hAnsi="Calibri Light" w:cs="Calibri Light"/>
          <w:color w:val="auto"/>
          <w:sz w:val="24"/>
          <w:szCs w:val="24"/>
        </w:rPr>
        <w:br/>
        <w:t>To the maximum extent permitted by applicable law we exclude all representations, warranties and conditions (including, without limitation, the conditions implied by law of satisfactory quality, fitness for purpose and the use of reasonable care and skill). </w:t>
      </w:r>
      <w:r w:rsidRPr="007F5316">
        <w:rPr>
          <w:rFonts w:ascii="Calibri Light" w:hAnsi="Calibri Light" w:cs="Calibri Light"/>
          <w:color w:val="auto"/>
          <w:sz w:val="24"/>
          <w:szCs w:val="24"/>
        </w:rPr>
        <w:br/>
      </w:r>
      <w:r w:rsidRPr="007F5316">
        <w:rPr>
          <w:rFonts w:ascii="Calibri Light" w:hAnsi="Calibri Light" w:cs="Calibri Light"/>
          <w:color w:val="auto"/>
          <w:sz w:val="24"/>
          <w:szCs w:val="24"/>
        </w:rPr>
        <w:br/>
        <w:t>Our liability is limited and excluded to the maximum extent permitted under applicable law. We will not be liable for any direct, indirect or consequential loss or damage arising under this disclaimer or in connection with our website, whether arising in tort, contract, or otherwise - including, without limitation, any loss of profit, contracts, business, goodwill, reputation, data, income, revenue or anticipated savings. </w:t>
      </w:r>
      <w:r w:rsidRPr="007F5316">
        <w:rPr>
          <w:rFonts w:ascii="Calibri Light" w:hAnsi="Calibri Light" w:cs="Calibri Light"/>
          <w:color w:val="auto"/>
          <w:sz w:val="24"/>
          <w:szCs w:val="24"/>
        </w:rPr>
        <w:br/>
      </w:r>
      <w:r w:rsidRPr="007F5316">
        <w:rPr>
          <w:rFonts w:ascii="Calibri Light" w:hAnsi="Calibri Light" w:cs="Calibri Light"/>
          <w:color w:val="auto"/>
          <w:sz w:val="24"/>
          <w:szCs w:val="24"/>
        </w:rPr>
        <w:br/>
        <w:t>However, nothing in this disclaimer shall exclude or limit our liability for fraud, for death or personal injury caused by our negligence, or for any other liability which cannot be excluded or limited under applicable law.</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r w:rsidRPr="007F5316">
        <w:rPr>
          <w:rFonts w:ascii="Calibri Light" w:hAnsi="Calibri Light" w:cs="Calibri Light"/>
          <w:bCs/>
          <w:color w:val="auto"/>
          <w:sz w:val="24"/>
          <w:szCs w:val="24"/>
          <w:u w:val="single"/>
        </w:rPr>
        <w:t>(5) Variation</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proofErr w:type="gramStart"/>
      <w:r w:rsidRPr="007F5316">
        <w:rPr>
          <w:rFonts w:ascii="Calibri Light" w:hAnsi="Calibri Light" w:cs="Calibri Light"/>
          <w:color w:val="auto"/>
          <w:sz w:val="24"/>
          <w:szCs w:val="24"/>
        </w:rPr>
        <w:t>We</w:t>
      </w:r>
      <w:proofErr w:type="gramEnd"/>
      <w:r w:rsidRPr="007F5316">
        <w:rPr>
          <w:rFonts w:ascii="Calibri Light" w:hAnsi="Calibri Light" w:cs="Calibri Light"/>
          <w:color w:val="auto"/>
          <w:sz w:val="24"/>
          <w:szCs w:val="24"/>
        </w:rPr>
        <w:t xml:space="preserve"> may revise this disclaimer from time-to-time. Please check this page regularly to ensure you are familiar with the current version. </w:t>
      </w:r>
      <w:r w:rsidRPr="007F5316">
        <w:rPr>
          <w:rFonts w:ascii="Calibri Light" w:hAnsi="Calibri Light" w:cs="Calibri Light"/>
          <w:color w:val="auto"/>
          <w:sz w:val="24"/>
          <w:szCs w:val="24"/>
        </w:rPr>
        <w:br/>
      </w:r>
      <w:r w:rsidRPr="007F5316">
        <w:rPr>
          <w:rFonts w:ascii="Calibri Light" w:hAnsi="Calibri Light" w:cs="Calibri Light"/>
          <w:color w:val="auto"/>
          <w:sz w:val="23"/>
          <w:szCs w:val="23"/>
        </w:rPr>
        <w:br/>
      </w:r>
      <w:r w:rsidRPr="007F5316">
        <w:rPr>
          <w:rFonts w:ascii="Calibri Light" w:hAnsi="Calibri Light" w:cs="Calibri Light"/>
          <w:b/>
          <w:bCs/>
          <w:color w:val="auto"/>
          <w:sz w:val="24"/>
          <w:szCs w:val="24"/>
          <w:u w:val="single"/>
        </w:rPr>
        <w:t>(</w:t>
      </w:r>
      <w:r w:rsidRPr="007F5316">
        <w:rPr>
          <w:rFonts w:ascii="Calibri Light" w:hAnsi="Calibri Light" w:cs="Calibri Light"/>
          <w:color w:val="auto"/>
          <w:sz w:val="24"/>
          <w:szCs w:val="24"/>
          <w:u w:val="single"/>
        </w:rPr>
        <w:t>6) Entire agreement</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proofErr w:type="gramStart"/>
      <w:r w:rsidRPr="007F5316">
        <w:rPr>
          <w:rFonts w:ascii="Calibri Light" w:hAnsi="Calibri Light" w:cs="Calibri Light"/>
          <w:color w:val="auto"/>
          <w:sz w:val="24"/>
          <w:szCs w:val="24"/>
        </w:rPr>
        <w:t>This</w:t>
      </w:r>
      <w:proofErr w:type="gramEnd"/>
      <w:r w:rsidRPr="007F5316">
        <w:rPr>
          <w:rFonts w:ascii="Calibri Light" w:hAnsi="Calibri Light" w:cs="Calibri Light"/>
          <w:color w:val="auto"/>
          <w:sz w:val="24"/>
          <w:szCs w:val="24"/>
        </w:rPr>
        <w:t xml:space="preserve"> disclaimer constitutes the entire agreement between you and us in relation to your use of our website, and supersedes all previous agreements in respect of your use of this website.</w:t>
      </w:r>
      <w:r w:rsidRPr="007F5316">
        <w:rPr>
          <w:rFonts w:ascii="Calibri Light" w:hAnsi="Calibri Light" w:cs="Calibri Light"/>
          <w:color w:val="auto"/>
          <w:sz w:val="23"/>
          <w:szCs w:val="23"/>
        </w:rPr>
        <w:br/>
      </w:r>
      <w:r w:rsidRPr="007F5316">
        <w:rPr>
          <w:rFonts w:ascii="Calibri Light" w:hAnsi="Calibri Light" w:cs="Calibri Light"/>
          <w:bCs/>
          <w:color w:val="auto"/>
          <w:sz w:val="24"/>
          <w:szCs w:val="24"/>
          <w:u w:val="single"/>
        </w:rPr>
        <w:t>(7) Law and jurisdiction</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proofErr w:type="gramStart"/>
      <w:r w:rsidRPr="007F5316">
        <w:rPr>
          <w:rFonts w:ascii="Calibri Light" w:hAnsi="Calibri Light" w:cs="Calibri Light"/>
          <w:color w:val="auto"/>
          <w:sz w:val="24"/>
          <w:szCs w:val="24"/>
        </w:rPr>
        <w:t>This</w:t>
      </w:r>
      <w:proofErr w:type="gramEnd"/>
      <w:r w:rsidRPr="007F5316">
        <w:rPr>
          <w:rFonts w:ascii="Calibri Light" w:hAnsi="Calibri Light" w:cs="Calibri Light"/>
          <w:color w:val="auto"/>
          <w:sz w:val="24"/>
          <w:szCs w:val="24"/>
        </w:rPr>
        <w:t xml:space="preserve"> notice will be governed by and construed in accordance with English law, and any disputes relating to this notice shall be subject to the exclusive jurisdiction of the courts of England.</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r w:rsidRPr="007F5316">
        <w:rPr>
          <w:rFonts w:ascii="Calibri Light" w:hAnsi="Calibri Light" w:cs="Calibri Light"/>
          <w:color w:val="auto"/>
          <w:sz w:val="24"/>
          <w:szCs w:val="24"/>
          <w:u w:val="single"/>
        </w:rPr>
        <w:t>(8) Our contact details</w:t>
      </w:r>
      <w:r w:rsidRPr="007F5316">
        <w:rPr>
          <w:rFonts w:ascii="Calibri Light" w:hAnsi="Calibri Light" w:cs="Calibri Light"/>
          <w:color w:val="auto"/>
          <w:sz w:val="23"/>
          <w:szCs w:val="23"/>
        </w:rPr>
        <w:br/>
      </w:r>
      <w:r w:rsidRPr="007F5316">
        <w:rPr>
          <w:rFonts w:ascii="Calibri Light" w:hAnsi="Calibri Light" w:cs="Calibri Light"/>
          <w:color w:val="auto"/>
          <w:sz w:val="23"/>
          <w:szCs w:val="23"/>
        </w:rPr>
        <w:br/>
      </w:r>
      <w:hyperlink r:id="rId8" w:history="1">
        <w:r w:rsidRPr="007F5316">
          <w:rPr>
            <w:rStyle w:val="Hyperlink"/>
            <w:rFonts w:ascii="Calibri Light" w:hAnsi="Calibri Light" w:cs="Calibri Light"/>
            <w:color w:val="auto"/>
            <w:sz w:val="24"/>
            <w:szCs w:val="24"/>
          </w:rPr>
          <w:t>office@stonydean.bucks.sch.uk</w:t>
        </w:r>
      </w:hyperlink>
      <w:r w:rsidR="002C6F43" w:rsidRPr="007F5316">
        <w:rPr>
          <w:rFonts w:ascii="Calibri Light" w:hAnsi="Calibri Light" w:cs="Calibri Light"/>
          <w:color w:val="auto"/>
          <w:sz w:val="24"/>
          <w:szCs w:val="24"/>
        </w:rPr>
        <w:t xml:space="preserve">  </w:t>
      </w:r>
      <w:r w:rsidR="002C6F43" w:rsidRPr="007F5316">
        <w:rPr>
          <w:rFonts w:ascii="Calibri Light" w:hAnsi="Calibri Light" w:cs="Calibri Light"/>
          <w:color w:val="auto"/>
          <w:sz w:val="24"/>
          <w:szCs w:val="24"/>
        </w:rPr>
        <w:br/>
      </w:r>
    </w:p>
    <w:p w:rsidR="00BE2306" w:rsidRPr="007F5316" w:rsidRDefault="00BE2306" w:rsidP="007F5316">
      <w:pPr>
        <w:pStyle w:val="Default"/>
        <w:jc w:val="both"/>
        <w:rPr>
          <w:rFonts w:ascii="Calibri Light" w:hAnsi="Calibri Light" w:cs="Calibri Light"/>
          <w:color w:val="auto"/>
        </w:rPr>
      </w:pPr>
    </w:p>
    <w:tbl>
      <w:tblPr>
        <w:tblStyle w:val="ProjectScopeTable"/>
        <w:tblW w:w="5076" w:type="pct"/>
        <w:tblLook w:val="04A0" w:firstRow="1" w:lastRow="0" w:firstColumn="1" w:lastColumn="0" w:noHBand="0" w:noVBand="1"/>
      </w:tblPr>
      <w:tblGrid>
        <w:gridCol w:w="2404"/>
        <w:gridCol w:w="2836"/>
        <w:gridCol w:w="2126"/>
        <w:gridCol w:w="2126"/>
      </w:tblGrid>
      <w:tr w:rsidR="007F5316" w:rsidRPr="007F5316" w:rsidTr="00EC5FB3">
        <w:trPr>
          <w:cnfStyle w:val="100000000000" w:firstRow="1" w:lastRow="0" w:firstColumn="0" w:lastColumn="0" w:oddVBand="0" w:evenVBand="0" w:oddHBand="0" w:evenHBand="0" w:firstRowFirstColumn="0" w:firstRowLastColumn="0" w:lastRowFirstColumn="0" w:lastRowLastColumn="0"/>
        </w:trPr>
        <w:tc>
          <w:tcPr>
            <w:tcW w:w="1266" w:type="pct"/>
          </w:tcPr>
          <w:p w:rsidR="00BE2306" w:rsidRPr="007F5316" w:rsidRDefault="00BE2306" w:rsidP="007F5316">
            <w:pPr>
              <w:jc w:val="both"/>
              <w:rPr>
                <w:rFonts w:ascii="Calibri Light" w:hAnsi="Calibri Light" w:cs="Calibri Light"/>
                <w:color w:val="auto"/>
              </w:rPr>
            </w:pPr>
            <w:r w:rsidRPr="007F5316">
              <w:rPr>
                <w:rFonts w:ascii="Calibri Light" w:hAnsi="Calibri Light" w:cs="Calibri Light"/>
                <w:color w:val="auto"/>
              </w:rPr>
              <w:lastRenderedPageBreak/>
              <w:t xml:space="preserve">Owner of document </w:t>
            </w:r>
          </w:p>
        </w:tc>
        <w:tc>
          <w:tcPr>
            <w:tcW w:w="1494" w:type="pct"/>
          </w:tcPr>
          <w:p w:rsidR="00BE2306" w:rsidRPr="007F5316" w:rsidRDefault="00BE2306" w:rsidP="007F5316">
            <w:pPr>
              <w:jc w:val="both"/>
              <w:rPr>
                <w:rFonts w:ascii="Calibri Light" w:hAnsi="Calibri Light" w:cs="Calibri Light"/>
                <w:color w:val="auto"/>
              </w:rPr>
            </w:pPr>
            <w:r w:rsidRPr="007F5316">
              <w:rPr>
                <w:rFonts w:ascii="Calibri Light" w:hAnsi="Calibri Light" w:cs="Calibri Light"/>
                <w:color w:val="auto"/>
              </w:rPr>
              <w:t xml:space="preserve">This document is available to </w:t>
            </w:r>
          </w:p>
        </w:tc>
        <w:tc>
          <w:tcPr>
            <w:tcW w:w="1120" w:type="pct"/>
          </w:tcPr>
          <w:p w:rsidR="00BE2306" w:rsidRPr="007F5316" w:rsidRDefault="00BE2306" w:rsidP="007F5316">
            <w:pPr>
              <w:jc w:val="both"/>
              <w:rPr>
                <w:rFonts w:ascii="Calibri Light" w:hAnsi="Calibri Light" w:cs="Calibri Light"/>
                <w:color w:val="auto"/>
              </w:rPr>
            </w:pPr>
            <w:r w:rsidRPr="007F5316">
              <w:rPr>
                <w:rFonts w:ascii="Calibri Light" w:hAnsi="Calibri Light" w:cs="Calibri Light"/>
                <w:color w:val="auto"/>
              </w:rPr>
              <w:t>Date of issue</w:t>
            </w:r>
          </w:p>
        </w:tc>
        <w:tc>
          <w:tcPr>
            <w:tcW w:w="1120" w:type="pct"/>
          </w:tcPr>
          <w:p w:rsidR="00BE2306" w:rsidRPr="007F5316" w:rsidRDefault="00BE2306" w:rsidP="007F5316">
            <w:pPr>
              <w:jc w:val="both"/>
              <w:rPr>
                <w:rFonts w:ascii="Calibri Light" w:hAnsi="Calibri Light" w:cs="Calibri Light"/>
                <w:color w:val="auto"/>
              </w:rPr>
            </w:pPr>
            <w:r w:rsidRPr="007F5316">
              <w:rPr>
                <w:rFonts w:ascii="Calibri Light" w:hAnsi="Calibri Light" w:cs="Calibri Light"/>
                <w:color w:val="auto"/>
              </w:rPr>
              <w:t>Next review</w:t>
            </w:r>
          </w:p>
        </w:tc>
      </w:tr>
      <w:tr w:rsidR="007F5316" w:rsidRPr="007F5316" w:rsidTr="00EC5FB3">
        <w:tc>
          <w:tcPr>
            <w:tcW w:w="1266" w:type="pct"/>
          </w:tcPr>
          <w:p w:rsidR="00BE2306" w:rsidRPr="007F5316" w:rsidRDefault="00BE2306" w:rsidP="007F5316">
            <w:pPr>
              <w:jc w:val="both"/>
              <w:rPr>
                <w:rFonts w:ascii="Calibri Light" w:hAnsi="Calibri Light" w:cs="Calibri Light"/>
                <w:i/>
                <w:color w:val="auto"/>
              </w:rPr>
            </w:pPr>
            <w:r w:rsidRPr="007F5316">
              <w:rPr>
                <w:rFonts w:ascii="Calibri Light" w:hAnsi="Calibri Light" w:cs="Calibri Light"/>
                <w:i/>
                <w:color w:val="auto"/>
              </w:rPr>
              <w:t>DPO</w:t>
            </w:r>
          </w:p>
        </w:tc>
        <w:tc>
          <w:tcPr>
            <w:tcW w:w="1494" w:type="pct"/>
          </w:tcPr>
          <w:p w:rsidR="00BE2306" w:rsidRPr="007F5316" w:rsidRDefault="00BE2306" w:rsidP="007F5316">
            <w:pPr>
              <w:jc w:val="both"/>
              <w:rPr>
                <w:rFonts w:ascii="Calibri Light" w:hAnsi="Calibri Light" w:cs="Calibri Light"/>
                <w:i/>
                <w:color w:val="auto"/>
              </w:rPr>
            </w:pPr>
            <w:r w:rsidRPr="007F5316">
              <w:rPr>
                <w:rFonts w:ascii="Calibri Light" w:hAnsi="Calibri Light" w:cs="Calibri Light"/>
                <w:i/>
                <w:color w:val="auto"/>
              </w:rPr>
              <w:t>All staff</w:t>
            </w:r>
          </w:p>
        </w:tc>
        <w:tc>
          <w:tcPr>
            <w:tcW w:w="1120" w:type="pct"/>
          </w:tcPr>
          <w:p w:rsidR="00BE2306" w:rsidRPr="007F5316" w:rsidRDefault="007F5316" w:rsidP="007F5316">
            <w:pPr>
              <w:jc w:val="both"/>
              <w:rPr>
                <w:rFonts w:ascii="Calibri Light" w:hAnsi="Calibri Light" w:cs="Calibri Light"/>
                <w:i/>
                <w:color w:val="auto"/>
              </w:rPr>
            </w:pPr>
            <w:r>
              <w:rPr>
                <w:rFonts w:ascii="Calibri Light" w:hAnsi="Calibri Light" w:cs="Calibri Light"/>
                <w:i/>
                <w:color w:val="auto"/>
              </w:rPr>
              <w:t>01.09.22</w:t>
            </w:r>
            <w:bookmarkStart w:id="0" w:name="_GoBack"/>
            <w:bookmarkEnd w:id="0"/>
          </w:p>
        </w:tc>
        <w:tc>
          <w:tcPr>
            <w:tcW w:w="1120" w:type="pct"/>
          </w:tcPr>
          <w:p w:rsidR="00BE2306" w:rsidRPr="007F5316" w:rsidRDefault="002C6F43" w:rsidP="007F5316">
            <w:pPr>
              <w:jc w:val="both"/>
              <w:rPr>
                <w:rFonts w:ascii="Calibri Light" w:hAnsi="Calibri Light" w:cs="Calibri Light"/>
                <w:i/>
                <w:color w:val="auto"/>
              </w:rPr>
            </w:pPr>
            <w:r w:rsidRPr="007F5316">
              <w:rPr>
                <w:rFonts w:ascii="Calibri Light" w:hAnsi="Calibri Light" w:cs="Calibri Light"/>
                <w:i/>
                <w:color w:val="auto"/>
              </w:rPr>
              <w:t xml:space="preserve">2 </w:t>
            </w:r>
            <w:r w:rsidR="00BE2306" w:rsidRPr="007F5316">
              <w:rPr>
                <w:rFonts w:ascii="Calibri Light" w:hAnsi="Calibri Light" w:cs="Calibri Light"/>
                <w:i/>
                <w:color w:val="auto"/>
              </w:rPr>
              <w:t>year</w:t>
            </w:r>
          </w:p>
        </w:tc>
      </w:tr>
      <w:tr w:rsidR="007F5316" w:rsidRPr="007F5316" w:rsidTr="00EC5FB3">
        <w:tc>
          <w:tcPr>
            <w:tcW w:w="1266" w:type="pct"/>
          </w:tcPr>
          <w:p w:rsidR="00BE2306" w:rsidRPr="007F5316" w:rsidRDefault="00BE2306" w:rsidP="007F5316">
            <w:pPr>
              <w:jc w:val="both"/>
              <w:rPr>
                <w:rFonts w:ascii="Calibri Light" w:hAnsi="Calibri Light" w:cs="Calibri Light"/>
                <w:color w:val="auto"/>
              </w:rPr>
            </w:pPr>
          </w:p>
        </w:tc>
        <w:tc>
          <w:tcPr>
            <w:tcW w:w="1494" w:type="pct"/>
          </w:tcPr>
          <w:p w:rsidR="00BE2306" w:rsidRPr="007F5316" w:rsidRDefault="00BE2306" w:rsidP="007F5316">
            <w:pPr>
              <w:jc w:val="both"/>
              <w:rPr>
                <w:rFonts w:ascii="Calibri Light" w:hAnsi="Calibri Light" w:cs="Calibri Light"/>
                <w:color w:val="auto"/>
              </w:rPr>
            </w:pPr>
          </w:p>
        </w:tc>
        <w:tc>
          <w:tcPr>
            <w:tcW w:w="1120" w:type="pct"/>
          </w:tcPr>
          <w:p w:rsidR="00BE2306" w:rsidRPr="007F5316" w:rsidRDefault="00BE2306" w:rsidP="007F5316">
            <w:pPr>
              <w:jc w:val="both"/>
              <w:rPr>
                <w:rFonts w:ascii="Calibri Light" w:hAnsi="Calibri Light" w:cs="Calibri Light"/>
                <w:color w:val="auto"/>
              </w:rPr>
            </w:pPr>
          </w:p>
        </w:tc>
        <w:tc>
          <w:tcPr>
            <w:tcW w:w="1120" w:type="pct"/>
          </w:tcPr>
          <w:p w:rsidR="00BE2306" w:rsidRPr="007F5316" w:rsidRDefault="00BE2306" w:rsidP="007F5316">
            <w:pPr>
              <w:jc w:val="both"/>
              <w:rPr>
                <w:rFonts w:ascii="Calibri Light" w:hAnsi="Calibri Light" w:cs="Calibri Light"/>
                <w:color w:val="auto"/>
              </w:rPr>
            </w:pPr>
          </w:p>
        </w:tc>
      </w:tr>
      <w:tr w:rsidR="007F5316" w:rsidRPr="007F5316" w:rsidTr="00EC5FB3">
        <w:tc>
          <w:tcPr>
            <w:tcW w:w="1266" w:type="pct"/>
          </w:tcPr>
          <w:p w:rsidR="00BE2306" w:rsidRPr="007F5316" w:rsidRDefault="00BE2306" w:rsidP="007F5316">
            <w:pPr>
              <w:jc w:val="both"/>
              <w:rPr>
                <w:rFonts w:ascii="Calibri Light" w:hAnsi="Calibri Light" w:cs="Calibri Light"/>
                <w:color w:val="auto"/>
              </w:rPr>
            </w:pPr>
          </w:p>
        </w:tc>
        <w:tc>
          <w:tcPr>
            <w:tcW w:w="1494" w:type="pct"/>
          </w:tcPr>
          <w:p w:rsidR="00BE2306" w:rsidRPr="007F5316" w:rsidRDefault="00BE2306" w:rsidP="007F5316">
            <w:pPr>
              <w:jc w:val="both"/>
              <w:rPr>
                <w:rFonts w:ascii="Calibri Light" w:hAnsi="Calibri Light" w:cs="Calibri Light"/>
                <w:color w:val="auto"/>
              </w:rPr>
            </w:pPr>
          </w:p>
        </w:tc>
        <w:tc>
          <w:tcPr>
            <w:tcW w:w="1120" w:type="pct"/>
          </w:tcPr>
          <w:p w:rsidR="00BE2306" w:rsidRPr="007F5316" w:rsidRDefault="00BE2306" w:rsidP="007F5316">
            <w:pPr>
              <w:jc w:val="both"/>
              <w:rPr>
                <w:rFonts w:ascii="Calibri Light" w:hAnsi="Calibri Light" w:cs="Calibri Light"/>
                <w:color w:val="auto"/>
              </w:rPr>
            </w:pPr>
          </w:p>
        </w:tc>
        <w:tc>
          <w:tcPr>
            <w:tcW w:w="1120" w:type="pct"/>
          </w:tcPr>
          <w:p w:rsidR="00BE2306" w:rsidRPr="007F5316" w:rsidRDefault="00BE2306" w:rsidP="007F5316">
            <w:pPr>
              <w:jc w:val="both"/>
              <w:rPr>
                <w:rFonts w:ascii="Calibri Light" w:hAnsi="Calibri Light" w:cs="Calibri Light"/>
                <w:color w:val="auto"/>
              </w:rPr>
            </w:pPr>
          </w:p>
        </w:tc>
      </w:tr>
    </w:tbl>
    <w:p w:rsidR="00BE2306" w:rsidRPr="007F5316" w:rsidRDefault="00BE2306" w:rsidP="007F5316">
      <w:pPr>
        <w:jc w:val="both"/>
        <w:rPr>
          <w:rFonts w:ascii="Calibri Light" w:hAnsi="Calibri Light" w:cs="Calibri Light"/>
          <w:color w:val="auto"/>
        </w:rPr>
      </w:pPr>
    </w:p>
    <w:p w:rsidR="00BE2306" w:rsidRPr="007F5316" w:rsidRDefault="00BE2306" w:rsidP="007F5316">
      <w:pPr>
        <w:jc w:val="both"/>
        <w:rPr>
          <w:rFonts w:ascii="Calibri Light" w:hAnsi="Calibri Light" w:cs="Calibri Light"/>
          <w:color w:val="auto"/>
        </w:rPr>
      </w:pPr>
    </w:p>
    <w:tbl>
      <w:tblPr>
        <w:tblW w:w="5000" w:type="pct"/>
        <w:tblCellMar>
          <w:left w:w="0" w:type="dxa"/>
          <w:right w:w="0" w:type="dxa"/>
        </w:tblCellMar>
        <w:tblLook w:val="04A0" w:firstRow="1" w:lastRow="0" w:firstColumn="1" w:lastColumn="0" w:noHBand="0" w:noVBand="1"/>
        <w:tblDescription w:val="Signature Table"/>
      </w:tblPr>
      <w:tblGrid>
        <w:gridCol w:w="1197"/>
        <w:gridCol w:w="1944"/>
        <w:gridCol w:w="175"/>
        <w:gridCol w:w="1078"/>
        <w:gridCol w:w="575"/>
        <w:gridCol w:w="1198"/>
        <w:gridCol w:w="1943"/>
        <w:gridCol w:w="174"/>
        <w:gridCol w:w="1076"/>
      </w:tblGrid>
      <w:tr w:rsidR="007F5316" w:rsidRPr="007F5316">
        <w:trPr>
          <w:trHeight w:val="1080"/>
        </w:trPr>
        <w:tc>
          <w:tcPr>
            <w:tcW w:w="639" w:type="pct"/>
            <w:tcBorders>
              <w:bottom w:val="single" w:sz="8" w:space="0" w:color="404040" w:themeColor="text1" w:themeTint="BF"/>
            </w:tcBorders>
            <w:vAlign w:val="bottom"/>
          </w:tcPr>
          <w:p w:rsidR="00BD464C" w:rsidRPr="007F5316" w:rsidRDefault="00BD464C" w:rsidP="007F5316">
            <w:pPr>
              <w:pStyle w:val="NoSpacing"/>
              <w:jc w:val="both"/>
              <w:rPr>
                <w:rFonts w:ascii="Calibri Light" w:hAnsi="Calibri Light" w:cs="Calibri Light"/>
                <w:color w:val="auto"/>
              </w:rPr>
            </w:pPr>
          </w:p>
        </w:tc>
        <w:tc>
          <w:tcPr>
            <w:tcW w:w="1038" w:type="pct"/>
            <w:tcBorders>
              <w:bottom w:val="single" w:sz="8" w:space="0" w:color="404040" w:themeColor="text1" w:themeTint="BF"/>
            </w:tcBorders>
            <w:vAlign w:val="bottom"/>
          </w:tcPr>
          <w:p w:rsidR="00BD464C" w:rsidRPr="007F5316" w:rsidRDefault="00BD464C" w:rsidP="007F5316">
            <w:pPr>
              <w:pStyle w:val="NoSpacing"/>
              <w:jc w:val="both"/>
              <w:rPr>
                <w:rFonts w:ascii="Calibri Light" w:hAnsi="Calibri Light" w:cs="Calibri Light"/>
                <w:color w:val="auto"/>
              </w:rPr>
            </w:pPr>
          </w:p>
        </w:tc>
        <w:tc>
          <w:tcPr>
            <w:tcW w:w="93" w:type="pct"/>
            <w:vAlign w:val="bottom"/>
          </w:tcPr>
          <w:p w:rsidR="00BD464C" w:rsidRPr="007F5316" w:rsidRDefault="00BD464C" w:rsidP="007F5316">
            <w:pPr>
              <w:pStyle w:val="NoSpacing"/>
              <w:jc w:val="both"/>
              <w:rPr>
                <w:rFonts w:ascii="Calibri Light" w:hAnsi="Calibri Light" w:cs="Calibri Light"/>
                <w:color w:val="auto"/>
              </w:rPr>
            </w:pPr>
          </w:p>
        </w:tc>
        <w:tc>
          <w:tcPr>
            <w:tcW w:w="576" w:type="pct"/>
            <w:tcBorders>
              <w:bottom w:val="single" w:sz="8" w:space="0" w:color="404040" w:themeColor="text1" w:themeTint="BF"/>
            </w:tcBorders>
            <w:vAlign w:val="bottom"/>
          </w:tcPr>
          <w:p w:rsidR="00BD464C" w:rsidRPr="007F5316" w:rsidRDefault="00BD464C" w:rsidP="007F5316">
            <w:pPr>
              <w:pStyle w:val="NoSpacing"/>
              <w:jc w:val="both"/>
              <w:rPr>
                <w:rFonts w:ascii="Calibri Light" w:hAnsi="Calibri Light" w:cs="Calibri Light"/>
                <w:color w:val="auto"/>
              </w:rPr>
            </w:pPr>
          </w:p>
        </w:tc>
        <w:tc>
          <w:tcPr>
            <w:tcW w:w="307" w:type="pct"/>
            <w:vAlign w:val="bottom"/>
          </w:tcPr>
          <w:p w:rsidR="00BD464C" w:rsidRPr="007F5316" w:rsidRDefault="00BD464C" w:rsidP="007F5316">
            <w:pPr>
              <w:pStyle w:val="NoSpacing"/>
              <w:jc w:val="both"/>
              <w:rPr>
                <w:rFonts w:ascii="Calibri Light" w:hAnsi="Calibri Light" w:cs="Calibri Light"/>
                <w:color w:val="auto"/>
              </w:rPr>
            </w:pPr>
          </w:p>
        </w:tc>
        <w:tc>
          <w:tcPr>
            <w:tcW w:w="640" w:type="pct"/>
            <w:tcBorders>
              <w:bottom w:val="single" w:sz="8" w:space="0" w:color="404040" w:themeColor="text1" w:themeTint="BF"/>
            </w:tcBorders>
            <w:vAlign w:val="bottom"/>
          </w:tcPr>
          <w:p w:rsidR="00BD464C" w:rsidRPr="007F5316" w:rsidRDefault="00BD464C" w:rsidP="007F5316">
            <w:pPr>
              <w:pStyle w:val="NoSpacing"/>
              <w:jc w:val="both"/>
              <w:rPr>
                <w:rFonts w:ascii="Calibri Light" w:hAnsi="Calibri Light" w:cs="Calibri Light"/>
                <w:color w:val="auto"/>
              </w:rPr>
            </w:pPr>
          </w:p>
        </w:tc>
        <w:tc>
          <w:tcPr>
            <w:tcW w:w="1038" w:type="pct"/>
            <w:tcBorders>
              <w:bottom w:val="single" w:sz="8" w:space="0" w:color="404040" w:themeColor="text1" w:themeTint="BF"/>
            </w:tcBorders>
            <w:vAlign w:val="bottom"/>
          </w:tcPr>
          <w:p w:rsidR="00BD464C" w:rsidRPr="007F5316" w:rsidRDefault="00BD464C" w:rsidP="007F5316">
            <w:pPr>
              <w:pStyle w:val="NoSpacing"/>
              <w:jc w:val="both"/>
              <w:rPr>
                <w:rFonts w:ascii="Calibri Light" w:hAnsi="Calibri Light" w:cs="Calibri Light"/>
                <w:color w:val="auto"/>
              </w:rPr>
            </w:pPr>
          </w:p>
        </w:tc>
        <w:tc>
          <w:tcPr>
            <w:tcW w:w="93" w:type="pct"/>
            <w:vAlign w:val="bottom"/>
          </w:tcPr>
          <w:p w:rsidR="00BD464C" w:rsidRPr="007F5316" w:rsidRDefault="00BD464C" w:rsidP="007F5316">
            <w:pPr>
              <w:pStyle w:val="NoSpacing"/>
              <w:jc w:val="both"/>
              <w:rPr>
                <w:rFonts w:ascii="Calibri Light" w:hAnsi="Calibri Light" w:cs="Calibri Light"/>
                <w:color w:val="auto"/>
              </w:rPr>
            </w:pPr>
          </w:p>
        </w:tc>
        <w:tc>
          <w:tcPr>
            <w:tcW w:w="575" w:type="pct"/>
            <w:tcBorders>
              <w:bottom w:val="single" w:sz="8" w:space="0" w:color="404040" w:themeColor="text1" w:themeTint="BF"/>
            </w:tcBorders>
            <w:vAlign w:val="bottom"/>
          </w:tcPr>
          <w:p w:rsidR="00BD464C" w:rsidRPr="007F5316" w:rsidRDefault="00BD464C" w:rsidP="007F5316">
            <w:pPr>
              <w:pStyle w:val="NoSpacing"/>
              <w:jc w:val="both"/>
              <w:rPr>
                <w:rFonts w:ascii="Calibri Light" w:hAnsi="Calibri Light" w:cs="Calibri Light"/>
                <w:color w:val="auto"/>
              </w:rPr>
            </w:pPr>
          </w:p>
        </w:tc>
      </w:tr>
      <w:tr w:rsidR="00BD464C" w:rsidRPr="007F5316">
        <w:tc>
          <w:tcPr>
            <w:tcW w:w="639" w:type="pct"/>
            <w:tcBorders>
              <w:top w:val="single" w:sz="8" w:space="0" w:color="404040" w:themeColor="text1" w:themeTint="BF"/>
            </w:tcBorders>
          </w:tcPr>
          <w:p w:rsidR="00BD464C" w:rsidRPr="007F5316" w:rsidRDefault="00DB78CC" w:rsidP="007F5316">
            <w:pPr>
              <w:jc w:val="both"/>
              <w:rPr>
                <w:rFonts w:ascii="Calibri Light" w:hAnsi="Calibri Light" w:cs="Calibri Light"/>
                <w:color w:val="auto"/>
              </w:rPr>
            </w:pPr>
            <w:r w:rsidRPr="007F5316">
              <w:rPr>
                <w:rFonts w:ascii="Calibri Light" w:hAnsi="Calibri Light" w:cs="Calibri Light"/>
                <w:color w:val="auto"/>
              </w:rPr>
              <w:t>Approved By</w:t>
            </w:r>
          </w:p>
        </w:tc>
        <w:tc>
          <w:tcPr>
            <w:tcW w:w="1038" w:type="pct"/>
            <w:tcBorders>
              <w:top w:val="single" w:sz="8" w:space="0" w:color="404040" w:themeColor="text1" w:themeTint="BF"/>
            </w:tcBorders>
          </w:tcPr>
          <w:p w:rsidR="00BD464C" w:rsidRPr="007F5316" w:rsidRDefault="00BD464C" w:rsidP="007F5316">
            <w:pPr>
              <w:jc w:val="both"/>
              <w:rPr>
                <w:rFonts w:ascii="Calibri Light" w:hAnsi="Calibri Light" w:cs="Calibri Light"/>
                <w:color w:val="auto"/>
              </w:rPr>
            </w:pPr>
          </w:p>
        </w:tc>
        <w:tc>
          <w:tcPr>
            <w:tcW w:w="93" w:type="pct"/>
          </w:tcPr>
          <w:p w:rsidR="00BD464C" w:rsidRPr="007F5316" w:rsidRDefault="00BD464C" w:rsidP="007F5316">
            <w:pPr>
              <w:jc w:val="both"/>
              <w:rPr>
                <w:rFonts w:ascii="Calibri Light" w:hAnsi="Calibri Light" w:cs="Calibri Light"/>
                <w:color w:val="auto"/>
              </w:rPr>
            </w:pPr>
          </w:p>
        </w:tc>
        <w:tc>
          <w:tcPr>
            <w:tcW w:w="576" w:type="pct"/>
            <w:tcBorders>
              <w:top w:val="single" w:sz="8" w:space="0" w:color="404040" w:themeColor="text1" w:themeTint="BF"/>
            </w:tcBorders>
          </w:tcPr>
          <w:p w:rsidR="00BD464C" w:rsidRPr="007F5316" w:rsidRDefault="00DB78CC" w:rsidP="007F5316">
            <w:pPr>
              <w:jc w:val="both"/>
              <w:rPr>
                <w:rFonts w:ascii="Calibri Light" w:hAnsi="Calibri Light" w:cs="Calibri Light"/>
                <w:color w:val="auto"/>
              </w:rPr>
            </w:pPr>
            <w:r w:rsidRPr="007F5316">
              <w:rPr>
                <w:rFonts w:ascii="Calibri Light" w:hAnsi="Calibri Light" w:cs="Calibri Light"/>
                <w:color w:val="auto"/>
              </w:rPr>
              <w:t>Date</w:t>
            </w:r>
          </w:p>
        </w:tc>
        <w:tc>
          <w:tcPr>
            <w:tcW w:w="307" w:type="pct"/>
          </w:tcPr>
          <w:p w:rsidR="00BD464C" w:rsidRPr="007F5316" w:rsidRDefault="00BD464C" w:rsidP="007F5316">
            <w:pPr>
              <w:jc w:val="both"/>
              <w:rPr>
                <w:rFonts w:ascii="Calibri Light" w:hAnsi="Calibri Light" w:cs="Calibri Light"/>
                <w:color w:val="auto"/>
              </w:rPr>
            </w:pPr>
          </w:p>
        </w:tc>
        <w:tc>
          <w:tcPr>
            <w:tcW w:w="640" w:type="pct"/>
            <w:tcBorders>
              <w:top w:val="single" w:sz="8" w:space="0" w:color="404040" w:themeColor="text1" w:themeTint="BF"/>
            </w:tcBorders>
          </w:tcPr>
          <w:p w:rsidR="00BD464C" w:rsidRPr="007F5316" w:rsidRDefault="00DB78CC" w:rsidP="007F5316">
            <w:pPr>
              <w:jc w:val="both"/>
              <w:rPr>
                <w:rFonts w:ascii="Calibri Light" w:hAnsi="Calibri Light" w:cs="Calibri Light"/>
                <w:color w:val="auto"/>
              </w:rPr>
            </w:pPr>
            <w:r w:rsidRPr="007F5316">
              <w:rPr>
                <w:rFonts w:ascii="Calibri Light" w:hAnsi="Calibri Light" w:cs="Calibri Light"/>
                <w:color w:val="auto"/>
              </w:rPr>
              <w:t>Approved By</w:t>
            </w:r>
          </w:p>
        </w:tc>
        <w:tc>
          <w:tcPr>
            <w:tcW w:w="1038" w:type="pct"/>
            <w:tcBorders>
              <w:top w:val="single" w:sz="8" w:space="0" w:color="404040" w:themeColor="text1" w:themeTint="BF"/>
            </w:tcBorders>
          </w:tcPr>
          <w:p w:rsidR="00BD464C" w:rsidRPr="007F5316" w:rsidRDefault="00BD464C" w:rsidP="007F5316">
            <w:pPr>
              <w:jc w:val="both"/>
              <w:rPr>
                <w:rFonts w:ascii="Calibri Light" w:hAnsi="Calibri Light" w:cs="Calibri Light"/>
                <w:color w:val="auto"/>
              </w:rPr>
            </w:pPr>
          </w:p>
        </w:tc>
        <w:tc>
          <w:tcPr>
            <w:tcW w:w="93" w:type="pct"/>
          </w:tcPr>
          <w:p w:rsidR="00BD464C" w:rsidRPr="007F5316" w:rsidRDefault="00BD464C" w:rsidP="007F5316">
            <w:pPr>
              <w:jc w:val="both"/>
              <w:rPr>
                <w:rFonts w:ascii="Calibri Light" w:hAnsi="Calibri Light" w:cs="Calibri Light"/>
                <w:color w:val="auto"/>
              </w:rPr>
            </w:pPr>
          </w:p>
        </w:tc>
        <w:tc>
          <w:tcPr>
            <w:tcW w:w="575" w:type="pct"/>
            <w:tcBorders>
              <w:top w:val="single" w:sz="8" w:space="0" w:color="404040" w:themeColor="text1" w:themeTint="BF"/>
            </w:tcBorders>
          </w:tcPr>
          <w:p w:rsidR="00BD464C" w:rsidRPr="007F5316" w:rsidRDefault="00DB78CC" w:rsidP="007F5316">
            <w:pPr>
              <w:jc w:val="both"/>
              <w:rPr>
                <w:rFonts w:ascii="Calibri Light" w:hAnsi="Calibri Light" w:cs="Calibri Light"/>
                <w:color w:val="auto"/>
              </w:rPr>
            </w:pPr>
            <w:r w:rsidRPr="007F5316">
              <w:rPr>
                <w:rFonts w:ascii="Calibri Light" w:hAnsi="Calibri Light" w:cs="Calibri Light"/>
                <w:color w:val="auto"/>
              </w:rPr>
              <w:t>Date</w:t>
            </w:r>
          </w:p>
        </w:tc>
      </w:tr>
    </w:tbl>
    <w:p w:rsidR="00BD464C" w:rsidRPr="007F5316" w:rsidRDefault="00BD464C" w:rsidP="007F5316">
      <w:pPr>
        <w:jc w:val="both"/>
        <w:rPr>
          <w:rFonts w:ascii="Calibri Light" w:hAnsi="Calibri Light" w:cs="Calibri Light"/>
          <w:color w:val="auto"/>
        </w:rPr>
      </w:pPr>
    </w:p>
    <w:sectPr w:rsidR="00BD464C" w:rsidRPr="007F5316">
      <w:headerReference w:type="default" r:id="rId9"/>
      <w:footerReference w:type="default" r:id="rId10"/>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E99" w:rsidRDefault="00CA1E99">
      <w:pPr>
        <w:spacing w:after="0" w:line="240" w:lineRule="auto"/>
      </w:pPr>
      <w:r>
        <w:separator/>
      </w:r>
    </w:p>
  </w:endnote>
  <w:endnote w:type="continuationSeparator" w:id="0">
    <w:p w:rsidR="00CA1E99" w:rsidRDefault="00CA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2131125096"/>
      <w:docPartObj>
        <w:docPartGallery w:val="Page Numbers (Bottom of Page)"/>
        <w:docPartUnique/>
      </w:docPartObj>
    </w:sdtPr>
    <w:sdtEndPr>
      <w:rPr>
        <w:noProof/>
      </w:rPr>
    </w:sdtEndPr>
    <w:sdtContent>
      <w:p w:rsidR="00BE2306" w:rsidRDefault="002C6F43">
        <w:pPr>
          <w:pStyle w:val="Footer"/>
          <w:jc w:val="center"/>
        </w:pPr>
        <w:r>
          <w:rPr>
            <w:lang w:val="en-GB" w:eastAsia="en-GB"/>
          </w:rPr>
          <mc:AlternateContent>
            <mc:Choice Requires="wps">
              <w:drawing>
                <wp:anchor distT="0" distB="0" distL="114300" distR="114300" simplePos="0" relativeHeight="251661824" behindDoc="0" locked="0" layoutInCell="1" allowOverlap="1" wp14:anchorId="4FDAFD18" wp14:editId="1F2C6766">
                  <wp:simplePos x="0" y="0"/>
                  <wp:positionH relativeFrom="page">
                    <wp:posOffset>425302</wp:posOffset>
                  </wp:positionH>
                  <wp:positionV relativeFrom="paragraph">
                    <wp:posOffset>137589</wp:posOffset>
                  </wp:positionV>
                  <wp:extent cx="7149465" cy="57404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9465" cy="574040"/>
                          </a:xfrm>
                          <a:prstGeom prst="rect">
                            <a:avLst/>
                          </a:prstGeom>
                          <a:solidFill>
                            <a:srgbClr val="680000"/>
                          </a:solidFill>
                          <a:ln>
                            <a:noFill/>
                          </a:ln>
                          <a:extLst>
                            <a:ext uri="{91240B29-F687-4F45-9708-019B960494DF}">
                              <a14:hiddenLine xmlns:a14="http://schemas.microsoft.com/office/drawing/2010/main" w="9525">
                                <a:solidFill>
                                  <a:srgbClr val="920000"/>
                                </a:solidFill>
                                <a:miter lim="800000"/>
                                <a:headEnd/>
                                <a:tailEnd/>
                              </a14:hiddenLine>
                            </a:ext>
                          </a:extLst>
                        </wps:spPr>
                        <wps:txbx>
                          <w:txbxContent>
                            <w:p w:rsidR="002C6F43" w:rsidRDefault="002C6F43" w:rsidP="002C6F43">
                              <w:pPr>
                                <w:jc w:val="center"/>
                                <w:rPr>
                                  <w:b/>
                                  <w:color w:val="auto"/>
                                  <w:lang w:val="en-GB"/>
                                </w:rPr>
                              </w:pPr>
                              <w:r w:rsidRPr="00DC14F8">
                                <w:rPr>
                                  <w:b/>
                                  <w:color w:val="auto"/>
                                  <w:lang w:val="en-GB"/>
                                </w:rPr>
                                <w:t xml:space="preserve">Orchard End Avenue, Pineapple Road, Amersham, HP7 9JW     Tel: 01494 762538     Fax: 01494 765631 </w:t>
                              </w:r>
                            </w:p>
                            <w:p w:rsidR="002C6F43" w:rsidRPr="00DC14F8" w:rsidRDefault="002C6F43" w:rsidP="002C6F43">
                              <w:pPr>
                                <w:jc w:val="center"/>
                                <w:rPr>
                                  <w:b/>
                                  <w:color w:val="auto"/>
                                  <w:lang w:val="en-GB"/>
                                </w:rPr>
                              </w:pPr>
                              <w:r w:rsidRPr="00DC14F8">
                                <w:rPr>
                                  <w:b/>
                                  <w:color w:val="auto"/>
                                  <w:lang w:val="en-GB"/>
                                </w:rPr>
                                <w:t>www.stonydean.bucks.sch.uk</w:t>
                              </w:r>
                            </w:p>
                            <w:p w:rsidR="002C6F43" w:rsidRDefault="002C6F43" w:rsidP="002C6F4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AFD18" id="_x0000_t202" coordsize="21600,21600" o:spt="202" path="m,l,21600r21600,l21600,xe">
                  <v:stroke joinstyle="miter"/>
                  <v:path gradientshapeok="t" o:connecttype="rect"/>
                </v:shapetype>
                <v:shape id="_x0000_s1027" type="#_x0000_t202" style="position:absolute;left:0;text-align:left;margin-left:33.5pt;margin-top:10.85pt;width:562.95pt;height:45.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" fillcolor="#680000" stroked="f" strokecolor="#920000">
                  <v:textbox>
                    <w:txbxContent>
                      <w:p w:rsidR="002C6F43" w:rsidRDefault="002C6F43" w:rsidP="002C6F43">
                        <w:pPr>
                          <w:jc w:val="center"/>
                          <w:rPr>
                            <w:b/>
                            <w:color w:val="auto"/>
                            <w:lang w:val="en-GB"/>
                          </w:rPr>
                        </w:pPr>
                        <w:r w:rsidRPr="00DC14F8">
                          <w:rPr>
                            <w:b/>
                            <w:color w:val="auto"/>
                            <w:lang w:val="en-GB"/>
                          </w:rPr>
                          <w:t xml:space="preserve">Orchard End Avenue, Pineapple Road, Amersham, HP7 9JW     Tel: 01494 762538     Fax: 01494 765631 </w:t>
                        </w:r>
                      </w:p>
                      <w:p w:rsidR="002C6F43" w:rsidRPr="00DC14F8" w:rsidRDefault="002C6F43" w:rsidP="002C6F43">
                        <w:pPr>
                          <w:jc w:val="center"/>
                          <w:rPr>
                            <w:b/>
                            <w:color w:val="auto"/>
                            <w:lang w:val="en-GB"/>
                          </w:rPr>
                        </w:pPr>
                        <w:r w:rsidRPr="00DC14F8">
                          <w:rPr>
                            <w:b/>
                            <w:color w:val="auto"/>
                            <w:lang w:val="en-GB"/>
                          </w:rPr>
                          <w:t>www.stonydean.bucks.sch.uk</w:t>
                        </w:r>
                      </w:p>
                      <w:p w:rsidR="002C6F43" w:rsidRDefault="002C6F43" w:rsidP="002C6F43"/>
                    </w:txbxContent>
                  </v:textbox>
                  <w10:wrap anchorx="page"/>
                </v:shape>
              </w:pict>
            </mc:Fallback>
          </mc:AlternateContent>
        </w:r>
        <w:r w:rsidR="00BE2306">
          <w:rPr>
            <w:noProof w:val="0"/>
          </w:rPr>
          <w:fldChar w:fldCharType="begin"/>
        </w:r>
        <w:r w:rsidR="00BE2306">
          <w:instrText xml:space="preserve"> PAGE   \* MERGEFORMAT </w:instrText>
        </w:r>
        <w:r w:rsidR="00BE2306">
          <w:rPr>
            <w:noProof w:val="0"/>
          </w:rPr>
          <w:fldChar w:fldCharType="separate"/>
        </w:r>
        <w:r w:rsidR="007F5316">
          <w:t>6</w:t>
        </w:r>
        <w:r w:rsidR="00BE2306">
          <w:fldChar w:fldCharType="end"/>
        </w:r>
      </w:p>
    </w:sdtContent>
  </w:sdt>
  <w:p w:rsidR="00A807B9" w:rsidRDefault="00A807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E99" w:rsidRDefault="00CA1E99">
      <w:pPr>
        <w:spacing w:after="0" w:line="240" w:lineRule="auto"/>
      </w:pPr>
      <w:r>
        <w:separator/>
      </w:r>
    </w:p>
  </w:footnote>
  <w:footnote w:type="continuationSeparator" w:id="0">
    <w:p w:rsidR="00CA1E99" w:rsidRDefault="00CA1E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F43" w:rsidRDefault="002C6F43">
    <w:pPr>
      <w:pStyle w:val="Header"/>
    </w:pPr>
    <w:r>
      <w:rPr>
        <w:noProof/>
        <w:lang w:val="en-GB" w:eastAsia="en-GB"/>
      </w:rPr>
      <mc:AlternateContent>
        <mc:Choice Requires="wps">
          <w:drawing>
            <wp:anchor distT="0" distB="0" distL="114300" distR="114300" simplePos="0" relativeHeight="251658752" behindDoc="0" locked="0" layoutInCell="1" allowOverlap="1" wp14:anchorId="00639650" wp14:editId="078A1FEE">
              <wp:simplePos x="0" y="0"/>
              <wp:positionH relativeFrom="column">
                <wp:posOffset>255180</wp:posOffset>
              </wp:positionH>
              <wp:positionV relativeFrom="paragraph">
                <wp:posOffset>-276448</wp:posOffset>
              </wp:positionV>
              <wp:extent cx="1871331" cy="648587"/>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31" cy="6485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F43" w:rsidRPr="002C6F43" w:rsidRDefault="002C6F43" w:rsidP="002C6F43">
                          <w:pPr>
                            <w:jc w:val="center"/>
                            <w:rPr>
                              <w:sz w:val="28"/>
                              <w:szCs w:val="44"/>
                            </w:rPr>
                          </w:pPr>
                          <w:r w:rsidRPr="002C6F43">
                            <w:rPr>
                              <w:sz w:val="28"/>
                              <w:szCs w:val="44"/>
                            </w:rPr>
                            <w:t>Stony Dean School</w:t>
                          </w:r>
                        </w:p>
                        <w:p w:rsidR="002C6F43" w:rsidRPr="002C6F43" w:rsidRDefault="002C6F43" w:rsidP="002C6F43">
                          <w:pPr>
                            <w:jc w:val="center"/>
                            <w:rPr>
                              <w:i/>
                              <w:sz w:val="20"/>
                              <w:szCs w:val="32"/>
                            </w:rPr>
                          </w:pPr>
                          <w:r w:rsidRPr="002C6F43">
                            <w:rPr>
                              <w:i/>
                              <w:sz w:val="20"/>
                              <w:szCs w:val="32"/>
                            </w:rPr>
                            <w:t>Working to Inspire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639650" id="_x0000_t202" coordsize="21600,21600" o:spt="202" path="m,l,21600r21600,l21600,xe">
              <v:stroke joinstyle="miter"/>
              <v:path gradientshapeok="t" o:connecttype="rect"/>
            </v:shapetype>
            <v:shape id="Text Box 2" o:spid="_x0000_s1026" type="#_x0000_t202" style="position:absolute;margin-left:20.1pt;margin-top:-21.75pt;width:147.35pt;height:5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" stroked="f">
              <v:textbox>
                <w:txbxContent>
                  <w:p w:rsidR="002C6F43" w:rsidRPr="002C6F43" w:rsidRDefault="002C6F43" w:rsidP="002C6F43">
                    <w:pPr>
                      <w:jc w:val="center"/>
                      <w:rPr>
                        <w:sz w:val="28"/>
                        <w:szCs w:val="44"/>
                      </w:rPr>
                    </w:pPr>
                    <w:r w:rsidRPr="002C6F43">
                      <w:rPr>
                        <w:sz w:val="28"/>
                        <w:szCs w:val="44"/>
                      </w:rPr>
                      <w:t>Stony Dean School</w:t>
                    </w:r>
                  </w:p>
                  <w:p w:rsidR="002C6F43" w:rsidRPr="002C6F43" w:rsidRDefault="002C6F43" w:rsidP="002C6F43">
                    <w:pPr>
                      <w:jc w:val="center"/>
                      <w:rPr>
                        <w:i/>
                        <w:sz w:val="20"/>
                        <w:szCs w:val="32"/>
                      </w:rPr>
                    </w:pPr>
                    <w:r w:rsidRPr="002C6F43">
                      <w:rPr>
                        <w:i/>
                        <w:sz w:val="20"/>
                        <w:szCs w:val="32"/>
                      </w:rPr>
                      <w:t>Working to Inspire</w:t>
                    </w:r>
                  </w:p>
                </w:txbxContent>
              </v:textbox>
            </v:shape>
          </w:pict>
        </mc:Fallback>
      </mc:AlternateContent>
    </w:r>
    <w:r>
      <w:rPr>
        <w:noProof/>
        <w:lang w:val="en-GB" w:eastAsia="en-GB"/>
      </w:rPr>
      <w:drawing>
        <wp:anchor distT="0" distB="0" distL="114300" distR="114300" simplePos="0" relativeHeight="251657728" behindDoc="0" locked="0" layoutInCell="1" allowOverlap="1" wp14:anchorId="7AFEE365" wp14:editId="1F668930">
          <wp:simplePos x="0" y="0"/>
          <wp:positionH relativeFrom="column">
            <wp:posOffset>-946298</wp:posOffset>
          </wp:positionH>
          <wp:positionV relativeFrom="paragraph">
            <wp:posOffset>-479647</wp:posOffset>
          </wp:positionV>
          <wp:extent cx="629633" cy="1117600"/>
          <wp:effectExtent l="0" t="0" r="0" b="0"/>
          <wp:wrapThrough wrapText="bothSides">
            <wp:wrapPolygon edited="0">
              <wp:start x="9808" y="0"/>
              <wp:lineTo x="5885" y="368"/>
              <wp:lineTo x="3923" y="2209"/>
              <wp:lineTo x="4577" y="5891"/>
              <wp:lineTo x="0" y="11782"/>
              <wp:lineTo x="0" y="21355"/>
              <wp:lineTo x="1962" y="21355"/>
              <wp:lineTo x="14385" y="20986"/>
              <wp:lineTo x="17655" y="19514"/>
              <wp:lineTo x="16347" y="17673"/>
              <wp:lineTo x="20924" y="12886"/>
              <wp:lineTo x="20924" y="0"/>
              <wp:lineTo x="17001" y="0"/>
              <wp:lineTo x="9808"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Owl.png"/>
                  <pic:cNvPicPr/>
                </pic:nvPicPr>
                <pic:blipFill>
                  <a:blip r:embed="rId1">
                    <a:extLst>
                      <a:ext uri="{28A0092B-C50C-407E-A947-70E740481C1C}">
                        <a14:useLocalDpi xmlns:a14="http://schemas.microsoft.com/office/drawing/2010/main" val="0"/>
                      </a:ext>
                    </a:extLst>
                  </a:blip>
                  <a:stretch>
                    <a:fillRect/>
                  </a:stretch>
                </pic:blipFill>
                <pic:spPr>
                  <a:xfrm>
                    <a:off x="0" y="0"/>
                    <a:ext cx="629633" cy="111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2"/>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CCA"/>
    <w:rsid w:val="00186AE8"/>
    <w:rsid w:val="002C6F43"/>
    <w:rsid w:val="00333D29"/>
    <w:rsid w:val="004A2CCA"/>
    <w:rsid w:val="004C6F13"/>
    <w:rsid w:val="006D1FFC"/>
    <w:rsid w:val="007F5316"/>
    <w:rsid w:val="00A807B9"/>
    <w:rsid w:val="00BC0C24"/>
    <w:rsid w:val="00BD464C"/>
    <w:rsid w:val="00BE2306"/>
    <w:rsid w:val="00C53ED7"/>
    <w:rsid w:val="00C5482A"/>
    <w:rsid w:val="00CA1E99"/>
    <w:rsid w:val="00D8006B"/>
    <w:rsid w:val="00DB78CC"/>
    <w:rsid w:val="00FD7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pPr>
      <w:keepNext/>
      <w:keepLines/>
      <w:numPr>
        <w:numId w:val="4"/>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0"/>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Ind w:w="0" w:type="dxa"/>
      <w:tblCellMar>
        <w:top w:w="144" w:type="dxa"/>
        <w:left w:w="0" w:type="dxa"/>
        <w:bottom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customStyle="1" w:styleId="GridTable4-Accent11">
    <w:name w:val="Grid Table 4 - Accent 11"/>
    <w:basedOn w:val="TableNormal"/>
    <w:uiPriority w:val="49"/>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left w:w="108" w:type="dxa"/>
        <w:bottom w:w="29"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rojectScopeTable">
    <w:name w:val="Project Scope Table"/>
    <w:basedOn w:val="TableNormal"/>
    <w:uiPriority w:val="99"/>
    <w:pPr>
      <w:spacing w:before="120" w:after="120" w:line="240" w:lineRule="auto"/>
    </w:pPr>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top w:w="0" w:type="dxa"/>
        <w:left w:w="144" w:type="dxa"/>
        <w:bottom w:w="0"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customStyle="1" w:styleId="Default">
    <w:name w:val="Default"/>
    <w:rsid w:val="00BE2306"/>
    <w:pPr>
      <w:autoSpaceDE w:val="0"/>
      <w:autoSpaceDN w:val="0"/>
      <w:adjustRightInd w:val="0"/>
      <w:spacing w:after="0" w:line="240" w:lineRule="auto"/>
    </w:pPr>
    <w:rPr>
      <w:rFonts w:ascii="Century Gothic" w:eastAsiaTheme="minorEastAsia" w:hAnsi="Century Gothic" w:cs="Century Gothic"/>
      <w:color w:val="000000"/>
      <w:sz w:val="24"/>
      <w:szCs w:val="24"/>
      <w:lang w:val="en-GB" w:eastAsia="en-GB"/>
    </w:rPr>
  </w:style>
  <w:style w:type="character" w:styleId="Hyperlink">
    <w:name w:val="Hyperlink"/>
    <w:basedOn w:val="DefaultParagraphFont"/>
    <w:uiPriority w:val="99"/>
    <w:unhideWhenUsed/>
    <w:rsid w:val="00BE2306"/>
    <w:rPr>
      <w:color w:val="0563C1"/>
      <w:u w:val="single"/>
    </w:rPr>
  </w:style>
  <w:style w:type="paragraph" w:styleId="BalloonText">
    <w:name w:val="Balloon Text"/>
    <w:basedOn w:val="Normal"/>
    <w:link w:val="BalloonTextChar"/>
    <w:uiPriority w:val="99"/>
    <w:semiHidden/>
    <w:unhideWhenUsed/>
    <w:rsid w:val="00186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A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onydean.bucks.sch.uk" TargetMode="External"/><Relationship Id="rId3" Type="http://schemas.openxmlformats.org/officeDocument/2006/relationships/settings" Target="settings.xml"/><Relationship Id="rId7" Type="http://schemas.openxmlformats.org/officeDocument/2006/relationships/hyperlink" Target="http://website-law.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2020-12-02T14:25:00Z</dcterms:created>
  <dcterms:modified xsi:type="dcterms:W3CDTF">2022-09-07T08:44:00Z</dcterms:modified>
  <cp:version/>
</cp:coreProperties>
</file>