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3AB" w:rsidRDefault="009C23AB">
      <w:pPr>
        <w:ind w:left="3632"/>
      </w:pPr>
      <w:bookmarkStart w:id="0" w:name="_GoBack"/>
      <w:bookmarkEnd w:id="0"/>
    </w:p>
    <w:p w:rsidR="009C23AB" w:rsidRDefault="0038420A" w:rsidP="00AC2D43">
      <w:pPr>
        <w:spacing w:before="90"/>
        <w:ind w:left="2495"/>
        <w:rPr>
          <w:sz w:val="11"/>
          <w:szCs w:val="11"/>
        </w:rPr>
      </w:pPr>
      <w:r w:rsidRPr="0038420A">
        <w:rPr>
          <w:sz w:val="44"/>
        </w:rPr>
        <w:t>Stony Dean School</w:t>
      </w:r>
    </w:p>
    <w:p w:rsidR="009C23AB" w:rsidRPr="0038420A" w:rsidRDefault="00AC2D43" w:rsidP="00AC2D43">
      <w:pPr>
        <w:spacing w:before="28"/>
        <w:rPr>
          <w:sz w:val="40"/>
          <w:szCs w:val="40"/>
        </w:rPr>
      </w:pPr>
      <w:r>
        <w:rPr>
          <w:w w:val="99"/>
          <w:sz w:val="40"/>
          <w:szCs w:val="40"/>
        </w:rPr>
        <w:t xml:space="preserve">                        Positive Behavior Policy</w:t>
      </w:r>
    </w:p>
    <w:p w:rsidR="009C23AB" w:rsidRDefault="009C23AB">
      <w:pPr>
        <w:spacing w:before="7" w:line="160" w:lineRule="exact"/>
        <w:rPr>
          <w:sz w:val="17"/>
          <w:szCs w:val="17"/>
        </w:rPr>
      </w:pPr>
    </w:p>
    <w:p w:rsidR="009C23AB" w:rsidRDefault="009C23AB">
      <w:pPr>
        <w:spacing w:line="200" w:lineRule="exact"/>
      </w:pPr>
    </w:p>
    <w:p w:rsidR="009C23AB" w:rsidRDefault="009C23AB">
      <w:pPr>
        <w:spacing w:line="200" w:lineRule="exact"/>
      </w:pPr>
    </w:p>
    <w:p w:rsidR="00584F03" w:rsidRPr="00584F03" w:rsidRDefault="00584F03" w:rsidP="00584F03">
      <w:pPr>
        <w:autoSpaceDE w:val="0"/>
        <w:autoSpaceDN w:val="0"/>
        <w:adjustRightInd w:val="0"/>
        <w:jc w:val="both"/>
        <w:rPr>
          <w:b/>
          <w:bCs/>
          <w:color w:val="000000"/>
          <w:sz w:val="24"/>
          <w:szCs w:val="24"/>
        </w:rPr>
      </w:pPr>
      <w:r w:rsidRPr="00584F03">
        <w:rPr>
          <w:b/>
          <w:bCs/>
          <w:color w:val="000000"/>
          <w:sz w:val="24"/>
          <w:szCs w:val="24"/>
        </w:rPr>
        <w:t>At Stony Dean we believe that:</w:t>
      </w:r>
    </w:p>
    <w:p w:rsidR="00584F03" w:rsidRPr="00584F03" w:rsidRDefault="00584F03" w:rsidP="00584F03">
      <w:pPr>
        <w:autoSpaceDE w:val="0"/>
        <w:autoSpaceDN w:val="0"/>
        <w:adjustRightInd w:val="0"/>
        <w:jc w:val="both"/>
        <w:rPr>
          <w:b/>
          <w:bCs/>
          <w:color w:val="000000"/>
          <w:sz w:val="24"/>
          <w:szCs w:val="24"/>
        </w:rPr>
      </w:pPr>
    </w:p>
    <w:p w:rsidR="00584F03" w:rsidRPr="00584F03" w:rsidRDefault="00584F03" w:rsidP="00584F03">
      <w:pPr>
        <w:pStyle w:val="ListParagraph"/>
        <w:numPr>
          <w:ilvl w:val="0"/>
          <w:numId w:val="19"/>
        </w:numPr>
        <w:autoSpaceDE w:val="0"/>
        <w:autoSpaceDN w:val="0"/>
        <w:adjustRightInd w:val="0"/>
        <w:jc w:val="both"/>
        <w:rPr>
          <w:color w:val="000000"/>
          <w:sz w:val="24"/>
          <w:szCs w:val="24"/>
        </w:rPr>
      </w:pPr>
      <w:r w:rsidRPr="00584F03">
        <w:rPr>
          <w:b/>
          <w:color w:val="000000"/>
          <w:sz w:val="24"/>
          <w:szCs w:val="24"/>
        </w:rPr>
        <w:t>Pupils want to behave well</w:t>
      </w:r>
      <w:r w:rsidRPr="00584F03">
        <w:rPr>
          <w:color w:val="000000"/>
          <w:sz w:val="24"/>
          <w:szCs w:val="24"/>
        </w:rPr>
        <w:t xml:space="preserve"> - We believe that our pupils are happy when they behave well and when that behaviour is recognized by adults and their peers.</w:t>
      </w:r>
    </w:p>
    <w:p w:rsidR="00584F03" w:rsidRPr="00584F03" w:rsidRDefault="00584F03" w:rsidP="00584F03">
      <w:pPr>
        <w:pStyle w:val="ListParagraph"/>
        <w:numPr>
          <w:ilvl w:val="0"/>
          <w:numId w:val="19"/>
        </w:numPr>
        <w:autoSpaceDE w:val="0"/>
        <w:autoSpaceDN w:val="0"/>
        <w:adjustRightInd w:val="0"/>
        <w:jc w:val="both"/>
        <w:rPr>
          <w:color w:val="000000"/>
          <w:sz w:val="24"/>
          <w:szCs w:val="24"/>
        </w:rPr>
      </w:pPr>
      <w:r w:rsidRPr="00584F03">
        <w:rPr>
          <w:b/>
          <w:color w:val="000000"/>
          <w:sz w:val="24"/>
          <w:szCs w:val="24"/>
        </w:rPr>
        <w:t>Pupils can learn to improve their behaviour</w:t>
      </w:r>
      <w:r w:rsidRPr="00584F03">
        <w:rPr>
          <w:color w:val="000000"/>
          <w:sz w:val="24"/>
          <w:szCs w:val="24"/>
        </w:rPr>
        <w:t xml:space="preserve"> - Our pupils find learning difficult. Learning new behaviour is a task, just like learning to read or write.</w:t>
      </w:r>
    </w:p>
    <w:p w:rsidR="00584F03" w:rsidRPr="00584F03" w:rsidRDefault="00584F03" w:rsidP="00584F03">
      <w:pPr>
        <w:pStyle w:val="ListParagraph"/>
        <w:numPr>
          <w:ilvl w:val="0"/>
          <w:numId w:val="19"/>
        </w:numPr>
        <w:autoSpaceDE w:val="0"/>
        <w:autoSpaceDN w:val="0"/>
        <w:adjustRightInd w:val="0"/>
        <w:jc w:val="both"/>
        <w:rPr>
          <w:color w:val="000000"/>
          <w:sz w:val="24"/>
          <w:szCs w:val="24"/>
        </w:rPr>
      </w:pPr>
      <w:r w:rsidRPr="00584F03">
        <w:rPr>
          <w:b/>
          <w:color w:val="000000"/>
          <w:sz w:val="24"/>
          <w:szCs w:val="24"/>
        </w:rPr>
        <w:t>Mistakes are part of the learning process</w:t>
      </w:r>
      <w:r w:rsidRPr="00584F03">
        <w:rPr>
          <w:color w:val="000000"/>
          <w:sz w:val="24"/>
          <w:szCs w:val="24"/>
        </w:rPr>
        <w:t xml:space="preserve"> - We understand poor behaviour as a mistake which can be rectified. We don’t make a judgement about it – instead we support our pupils to get it right. Practice improves performance.</w:t>
      </w:r>
    </w:p>
    <w:p w:rsidR="00584F03" w:rsidRPr="00584F03" w:rsidRDefault="00584F03" w:rsidP="00584F03">
      <w:pPr>
        <w:pStyle w:val="ListParagraph"/>
        <w:numPr>
          <w:ilvl w:val="0"/>
          <w:numId w:val="19"/>
        </w:numPr>
        <w:autoSpaceDE w:val="0"/>
        <w:autoSpaceDN w:val="0"/>
        <w:adjustRightInd w:val="0"/>
        <w:jc w:val="both"/>
        <w:rPr>
          <w:b/>
          <w:color w:val="000000"/>
          <w:sz w:val="24"/>
          <w:szCs w:val="24"/>
        </w:rPr>
      </w:pPr>
      <w:r w:rsidRPr="00584F03">
        <w:rPr>
          <w:b/>
          <w:color w:val="000000"/>
          <w:sz w:val="24"/>
          <w:szCs w:val="24"/>
        </w:rPr>
        <w:t xml:space="preserve">All adults can learn strategies to support pupils to improve their behaviour – </w:t>
      </w:r>
      <w:r w:rsidRPr="00584F03">
        <w:rPr>
          <w:color w:val="000000"/>
          <w:sz w:val="24"/>
          <w:szCs w:val="24"/>
        </w:rPr>
        <w:t>Developing an</w:t>
      </w:r>
      <w:r>
        <w:rPr>
          <w:color w:val="000000"/>
          <w:sz w:val="24"/>
          <w:szCs w:val="24"/>
        </w:rPr>
        <w:t xml:space="preserve"> </w:t>
      </w:r>
      <w:r w:rsidRPr="00584F03">
        <w:rPr>
          <w:color w:val="000000"/>
          <w:sz w:val="24"/>
          <w:szCs w:val="24"/>
        </w:rPr>
        <w:t>understanding of why children behave as they do, a positive attitude to the child and his/her behaviour and effective strategies for managing that behaviour is a core requirement of the job. It requires a real commitment to ongoing professional development. As for the child, constant practice improves performance.</w:t>
      </w:r>
    </w:p>
    <w:p w:rsidR="00584F03" w:rsidRPr="00584F03" w:rsidRDefault="00584F03" w:rsidP="00584F03">
      <w:pPr>
        <w:autoSpaceDE w:val="0"/>
        <w:autoSpaceDN w:val="0"/>
        <w:adjustRightInd w:val="0"/>
        <w:jc w:val="both"/>
        <w:rPr>
          <w:color w:val="000000"/>
          <w:sz w:val="24"/>
          <w:szCs w:val="24"/>
        </w:rPr>
      </w:pPr>
    </w:p>
    <w:p w:rsidR="00584F03" w:rsidRPr="00584F03" w:rsidRDefault="00584F03" w:rsidP="00584F03">
      <w:pPr>
        <w:autoSpaceDE w:val="0"/>
        <w:autoSpaceDN w:val="0"/>
        <w:adjustRightInd w:val="0"/>
        <w:jc w:val="both"/>
        <w:rPr>
          <w:b/>
          <w:bCs/>
          <w:color w:val="000000"/>
          <w:sz w:val="24"/>
          <w:szCs w:val="24"/>
        </w:rPr>
      </w:pPr>
      <w:r w:rsidRPr="00584F03">
        <w:rPr>
          <w:b/>
          <w:bCs/>
          <w:color w:val="000000"/>
          <w:sz w:val="24"/>
          <w:szCs w:val="24"/>
        </w:rPr>
        <w:t>We adults can support our pupils by:</w:t>
      </w:r>
    </w:p>
    <w:p w:rsidR="00584F03" w:rsidRPr="00584F03" w:rsidRDefault="00584F03" w:rsidP="00584F03">
      <w:pPr>
        <w:autoSpaceDE w:val="0"/>
        <w:autoSpaceDN w:val="0"/>
        <w:adjustRightInd w:val="0"/>
        <w:jc w:val="both"/>
        <w:rPr>
          <w:b/>
          <w:bCs/>
          <w:color w:val="000000"/>
          <w:sz w:val="24"/>
          <w:szCs w:val="24"/>
        </w:rPr>
      </w:pPr>
    </w:p>
    <w:p w:rsidR="00584F03" w:rsidRPr="00584F03" w:rsidRDefault="00584F03" w:rsidP="00584F03">
      <w:pPr>
        <w:pStyle w:val="ListParagraph"/>
        <w:numPr>
          <w:ilvl w:val="0"/>
          <w:numId w:val="20"/>
        </w:numPr>
        <w:autoSpaceDE w:val="0"/>
        <w:autoSpaceDN w:val="0"/>
        <w:adjustRightInd w:val="0"/>
        <w:jc w:val="both"/>
        <w:rPr>
          <w:color w:val="000000"/>
          <w:sz w:val="24"/>
          <w:szCs w:val="24"/>
        </w:rPr>
      </w:pPr>
      <w:r w:rsidRPr="00584F03">
        <w:rPr>
          <w:b/>
          <w:bCs/>
          <w:color w:val="000000"/>
          <w:sz w:val="24"/>
          <w:szCs w:val="24"/>
        </w:rPr>
        <w:t>T</w:t>
      </w:r>
      <w:r w:rsidRPr="00584F03">
        <w:rPr>
          <w:b/>
          <w:color w:val="000000"/>
          <w:sz w:val="24"/>
          <w:szCs w:val="24"/>
        </w:rPr>
        <w:t>he quality of our relationships with each other and them</w:t>
      </w:r>
      <w:r w:rsidRPr="00584F03">
        <w:rPr>
          <w:color w:val="000000"/>
          <w:sz w:val="24"/>
          <w:szCs w:val="24"/>
        </w:rPr>
        <w:t xml:space="preserve"> – our Staff code of Conduct gives a framework to help us provide good models of behaviour at all times for our pupils, many of whom may experience less helpful relationship models in life outside of school.</w:t>
      </w:r>
      <w:r>
        <w:rPr>
          <w:color w:val="000000"/>
          <w:sz w:val="24"/>
          <w:szCs w:val="24"/>
        </w:rPr>
        <w:t xml:space="preserve"> </w:t>
      </w:r>
      <w:r w:rsidRPr="00584F03">
        <w:rPr>
          <w:color w:val="000000"/>
          <w:sz w:val="24"/>
          <w:szCs w:val="24"/>
        </w:rPr>
        <w:t>These relationships are crucial. Each adult is a significant adult for our pupils. To foster successful, enabling relationships we need to:</w:t>
      </w:r>
    </w:p>
    <w:p w:rsidR="00584F03" w:rsidRPr="00584F03" w:rsidRDefault="00193603" w:rsidP="00584F03">
      <w:pPr>
        <w:pStyle w:val="ListParagraph"/>
        <w:numPr>
          <w:ilvl w:val="0"/>
          <w:numId w:val="21"/>
        </w:numPr>
        <w:autoSpaceDE w:val="0"/>
        <w:autoSpaceDN w:val="0"/>
        <w:adjustRightInd w:val="0"/>
        <w:jc w:val="both"/>
        <w:rPr>
          <w:color w:val="000000"/>
          <w:sz w:val="24"/>
          <w:szCs w:val="24"/>
        </w:rPr>
      </w:pPr>
      <w:r>
        <w:rPr>
          <w:color w:val="000000"/>
          <w:sz w:val="24"/>
          <w:szCs w:val="24"/>
        </w:rPr>
        <w:t>A</w:t>
      </w:r>
      <w:r w:rsidR="00584F03" w:rsidRPr="00584F03">
        <w:rPr>
          <w:color w:val="000000"/>
          <w:sz w:val="24"/>
          <w:szCs w:val="24"/>
        </w:rPr>
        <w:t>c</w:t>
      </w:r>
      <w:r>
        <w:rPr>
          <w:color w:val="000000"/>
          <w:sz w:val="24"/>
          <w:szCs w:val="24"/>
        </w:rPr>
        <w:t>tively build trust and rapport it has to earnt</w:t>
      </w:r>
      <w:r w:rsidR="00584F03" w:rsidRPr="00584F03">
        <w:rPr>
          <w:color w:val="000000"/>
          <w:sz w:val="24"/>
          <w:szCs w:val="24"/>
        </w:rPr>
        <w:t>; they’re not given</w:t>
      </w:r>
    </w:p>
    <w:p w:rsidR="00584F03" w:rsidRPr="00584F03" w:rsidRDefault="00193603" w:rsidP="00584F03">
      <w:pPr>
        <w:pStyle w:val="ListParagraph"/>
        <w:numPr>
          <w:ilvl w:val="0"/>
          <w:numId w:val="21"/>
        </w:numPr>
        <w:autoSpaceDE w:val="0"/>
        <w:autoSpaceDN w:val="0"/>
        <w:adjustRightInd w:val="0"/>
        <w:jc w:val="both"/>
        <w:rPr>
          <w:color w:val="000000"/>
          <w:sz w:val="24"/>
          <w:szCs w:val="24"/>
        </w:rPr>
      </w:pPr>
      <w:r w:rsidRPr="00584F03">
        <w:rPr>
          <w:color w:val="000000"/>
          <w:sz w:val="24"/>
          <w:szCs w:val="24"/>
        </w:rPr>
        <w:t>Demonstrate</w:t>
      </w:r>
      <w:r>
        <w:rPr>
          <w:color w:val="000000"/>
          <w:sz w:val="24"/>
          <w:szCs w:val="24"/>
        </w:rPr>
        <w:t xml:space="preserve"> belief in the pupil </w:t>
      </w:r>
      <w:r w:rsidR="00584F03" w:rsidRPr="00584F03">
        <w:rPr>
          <w:color w:val="000000"/>
          <w:sz w:val="24"/>
          <w:szCs w:val="24"/>
        </w:rPr>
        <w:t xml:space="preserve">that s/he </w:t>
      </w:r>
      <w:r w:rsidR="00584F03" w:rsidRPr="00584F03">
        <w:rPr>
          <w:b/>
          <w:bCs/>
          <w:color w:val="000000"/>
          <w:sz w:val="24"/>
          <w:szCs w:val="24"/>
        </w:rPr>
        <w:t xml:space="preserve">can </w:t>
      </w:r>
      <w:r w:rsidR="00584F03" w:rsidRPr="00584F03">
        <w:rPr>
          <w:color w:val="000000"/>
          <w:sz w:val="24"/>
          <w:szCs w:val="24"/>
        </w:rPr>
        <w:t>succeed. Let the pupil know this</w:t>
      </w:r>
    </w:p>
    <w:p w:rsidR="00584F03" w:rsidRPr="00584F03" w:rsidRDefault="00193603" w:rsidP="00584F03">
      <w:pPr>
        <w:pStyle w:val="ListParagraph"/>
        <w:numPr>
          <w:ilvl w:val="0"/>
          <w:numId w:val="21"/>
        </w:numPr>
        <w:autoSpaceDE w:val="0"/>
        <w:autoSpaceDN w:val="0"/>
        <w:adjustRightInd w:val="0"/>
        <w:jc w:val="both"/>
        <w:rPr>
          <w:color w:val="000000"/>
          <w:sz w:val="24"/>
          <w:szCs w:val="24"/>
        </w:rPr>
      </w:pPr>
      <w:r>
        <w:rPr>
          <w:color w:val="000000"/>
          <w:sz w:val="24"/>
          <w:szCs w:val="24"/>
        </w:rPr>
        <w:t>T</w:t>
      </w:r>
      <w:r w:rsidR="00584F03" w:rsidRPr="00584F03">
        <w:rPr>
          <w:color w:val="000000"/>
          <w:sz w:val="24"/>
          <w:szCs w:val="24"/>
        </w:rPr>
        <w:t>reat the pupil with dignity and respect at all times e.g. by saying ‘thank you’; by listening carefully</w:t>
      </w:r>
    </w:p>
    <w:p w:rsidR="00584F03" w:rsidRPr="00584F03" w:rsidRDefault="00193603" w:rsidP="00584F03">
      <w:pPr>
        <w:pStyle w:val="ListParagraph"/>
        <w:numPr>
          <w:ilvl w:val="0"/>
          <w:numId w:val="21"/>
        </w:numPr>
        <w:autoSpaceDE w:val="0"/>
        <w:autoSpaceDN w:val="0"/>
        <w:adjustRightInd w:val="0"/>
        <w:jc w:val="both"/>
        <w:rPr>
          <w:color w:val="000000"/>
          <w:sz w:val="24"/>
          <w:szCs w:val="24"/>
        </w:rPr>
      </w:pPr>
      <w:r>
        <w:rPr>
          <w:color w:val="000000"/>
          <w:sz w:val="24"/>
          <w:szCs w:val="24"/>
        </w:rPr>
        <w:t>E</w:t>
      </w:r>
      <w:r w:rsidR="00584F03" w:rsidRPr="00584F03">
        <w:rPr>
          <w:color w:val="000000"/>
          <w:sz w:val="24"/>
          <w:szCs w:val="24"/>
        </w:rPr>
        <w:t>njoy his/her company – have fun together, where and when appropriate</w:t>
      </w:r>
    </w:p>
    <w:p w:rsidR="00584F03" w:rsidRPr="00584F03" w:rsidRDefault="00193603" w:rsidP="00584F03">
      <w:pPr>
        <w:pStyle w:val="ListParagraph"/>
        <w:numPr>
          <w:ilvl w:val="0"/>
          <w:numId w:val="21"/>
        </w:numPr>
        <w:autoSpaceDE w:val="0"/>
        <w:autoSpaceDN w:val="0"/>
        <w:adjustRightInd w:val="0"/>
        <w:jc w:val="both"/>
        <w:rPr>
          <w:color w:val="000000"/>
          <w:sz w:val="24"/>
          <w:szCs w:val="24"/>
        </w:rPr>
      </w:pPr>
      <w:r>
        <w:rPr>
          <w:color w:val="000000"/>
          <w:sz w:val="24"/>
          <w:szCs w:val="24"/>
        </w:rPr>
        <w:t>H</w:t>
      </w:r>
      <w:r w:rsidR="00584F03" w:rsidRPr="00584F03">
        <w:rPr>
          <w:color w:val="000000"/>
          <w:sz w:val="24"/>
          <w:szCs w:val="24"/>
        </w:rPr>
        <w:t xml:space="preserve">ear the message behind the word/behaviour; ask yourself </w:t>
      </w:r>
      <w:r w:rsidR="00584F03" w:rsidRPr="00584F03">
        <w:rPr>
          <w:b/>
          <w:bCs/>
          <w:color w:val="000000"/>
          <w:sz w:val="24"/>
          <w:szCs w:val="24"/>
        </w:rPr>
        <w:t xml:space="preserve">why </w:t>
      </w:r>
      <w:r w:rsidR="00584F03" w:rsidRPr="00584F03">
        <w:rPr>
          <w:color w:val="000000"/>
          <w:sz w:val="24"/>
          <w:szCs w:val="24"/>
        </w:rPr>
        <w:t>the pupil is behaving in this way – there will always be a reason; the behaviour is a symptom</w:t>
      </w:r>
    </w:p>
    <w:p w:rsidR="00584F03" w:rsidRPr="00193603" w:rsidRDefault="00193603" w:rsidP="00193603">
      <w:pPr>
        <w:pStyle w:val="ListParagraph"/>
        <w:numPr>
          <w:ilvl w:val="0"/>
          <w:numId w:val="21"/>
        </w:numPr>
        <w:autoSpaceDE w:val="0"/>
        <w:autoSpaceDN w:val="0"/>
        <w:adjustRightInd w:val="0"/>
        <w:jc w:val="both"/>
        <w:rPr>
          <w:color w:val="000000"/>
          <w:sz w:val="24"/>
          <w:szCs w:val="24"/>
        </w:rPr>
      </w:pPr>
      <w:r>
        <w:rPr>
          <w:color w:val="000000"/>
          <w:sz w:val="24"/>
          <w:szCs w:val="24"/>
        </w:rPr>
        <w:t>S</w:t>
      </w:r>
      <w:r w:rsidR="00584F03" w:rsidRPr="00193603">
        <w:rPr>
          <w:color w:val="000000"/>
          <w:sz w:val="24"/>
          <w:szCs w:val="24"/>
        </w:rPr>
        <w:t>ee things through e.g. if pupils have to make up time, the teacher concerned must help them to do this during morning break/lunch time/after school</w:t>
      </w:r>
    </w:p>
    <w:p w:rsidR="00584F03" w:rsidRPr="00193603" w:rsidRDefault="00193603" w:rsidP="00193603">
      <w:pPr>
        <w:pStyle w:val="ListParagraph"/>
        <w:numPr>
          <w:ilvl w:val="0"/>
          <w:numId w:val="21"/>
        </w:numPr>
        <w:autoSpaceDE w:val="0"/>
        <w:autoSpaceDN w:val="0"/>
        <w:adjustRightInd w:val="0"/>
        <w:jc w:val="both"/>
        <w:rPr>
          <w:color w:val="000000"/>
          <w:sz w:val="24"/>
          <w:szCs w:val="24"/>
        </w:rPr>
      </w:pPr>
      <w:r>
        <w:rPr>
          <w:color w:val="000000"/>
          <w:sz w:val="24"/>
          <w:szCs w:val="24"/>
        </w:rPr>
        <w:t>K</w:t>
      </w:r>
      <w:r w:rsidR="00584F03" w:rsidRPr="00193603">
        <w:rPr>
          <w:color w:val="000000"/>
          <w:sz w:val="24"/>
          <w:szCs w:val="24"/>
        </w:rPr>
        <w:t>eep our word – do whatever we say we will do</w:t>
      </w:r>
    </w:p>
    <w:p w:rsidR="00584F03" w:rsidRPr="00193603" w:rsidRDefault="00193603" w:rsidP="00193603">
      <w:pPr>
        <w:pStyle w:val="ListParagraph"/>
        <w:numPr>
          <w:ilvl w:val="0"/>
          <w:numId w:val="21"/>
        </w:numPr>
        <w:autoSpaceDE w:val="0"/>
        <w:autoSpaceDN w:val="0"/>
        <w:adjustRightInd w:val="0"/>
        <w:jc w:val="both"/>
        <w:rPr>
          <w:color w:val="000000"/>
          <w:sz w:val="24"/>
          <w:szCs w:val="24"/>
        </w:rPr>
      </w:pPr>
      <w:r>
        <w:rPr>
          <w:color w:val="000000"/>
          <w:sz w:val="24"/>
          <w:szCs w:val="24"/>
        </w:rPr>
        <w:t>L</w:t>
      </w:r>
      <w:r w:rsidR="00584F03" w:rsidRPr="00193603">
        <w:rPr>
          <w:color w:val="000000"/>
          <w:sz w:val="24"/>
          <w:szCs w:val="24"/>
        </w:rPr>
        <w:t>ook for the good in the pupil – identify it with the child and build on it.</w:t>
      </w:r>
    </w:p>
    <w:p w:rsidR="00193603" w:rsidRDefault="00193603" w:rsidP="00584F03">
      <w:pPr>
        <w:pStyle w:val="ListParagraph"/>
        <w:numPr>
          <w:ilvl w:val="0"/>
          <w:numId w:val="21"/>
        </w:numPr>
        <w:autoSpaceDE w:val="0"/>
        <w:autoSpaceDN w:val="0"/>
        <w:adjustRightInd w:val="0"/>
        <w:jc w:val="both"/>
        <w:rPr>
          <w:color w:val="000000"/>
          <w:sz w:val="24"/>
          <w:szCs w:val="24"/>
        </w:rPr>
      </w:pPr>
      <w:r>
        <w:rPr>
          <w:color w:val="000000"/>
          <w:sz w:val="24"/>
          <w:szCs w:val="24"/>
        </w:rPr>
        <w:t>A</w:t>
      </w:r>
      <w:r w:rsidR="00584F03" w:rsidRPr="00193603">
        <w:rPr>
          <w:color w:val="000000"/>
          <w:sz w:val="24"/>
          <w:szCs w:val="24"/>
        </w:rPr>
        <w:t>pologise if you make a mistake – you are modelling this for the pupil and you will earn respect</w:t>
      </w:r>
    </w:p>
    <w:p w:rsidR="00584F03" w:rsidRPr="00193603" w:rsidRDefault="00193603" w:rsidP="00584F03">
      <w:pPr>
        <w:pStyle w:val="ListParagraph"/>
        <w:numPr>
          <w:ilvl w:val="0"/>
          <w:numId w:val="21"/>
        </w:numPr>
        <w:autoSpaceDE w:val="0"/>
        <w:autoSpaceDN w:val="0"/>
        <w:adjustRightInd w:val="0"/>
        <w:jc w:val="both"/>
        <w:rPr>
          <w:color w:val="000000"/>
          <w:sz w:val="24"/>
          <w:szCs w:val="24"/>
        </w:rPr>
      </w:pPr>
      <w:r>
        <w:rPr>
          <w:color w:val="000000"/>
          <w:sz w:val="24"/>
          <w:szCs w:val="24"/>
        </w:rPr>
        <w:t>N</w:t>
      </w:r>
      <w:r w:rsidR="00584F03" w:rsidRPr="00193603">
        <w:rPr>
          <w:color w:val="000000"/>
          <w:sz w:val="24"/>
          <w:szCs w:val="24"/>
        </w:rPr>
        <w:t xml:space="preserve">ame and manage your own emotional reactions to pupils’ behaviour </w:t>
      </w:r>
      <w:r w:rsidRPr="00193603">
        <w:rPr>
          <w:color w:val="000000"/>
          <w:sz w:val="24"/>
          <w:szCs w:val="24"/>
        </w:rPr>
        <w:t>i.e.</w:t>
      </w:r>
      <w:r w:rsidR="00584F03" w:rsidRPr="00193603">
        <w:rPr>
          <w:color w:val="000000"/>
          <w:sz w:val="24"/>
          <w:szCs w:val="24"/>
        </w:rPr>
        <w:t xml:space="preserve"> demonstrate emotionally intelligent behaviour at all times</w:t>
      </w:r>
    </w:p>
    <w:p w:rsidR="00584F03" w:rsidRPr="00193603" w:rsidRDefault="00193603" w:rsidP="00193603">
      <w:pPr>
        <w:pStyle w:val="ListParagraph"/>
        <w:numPr>
          <w:ilvl w:val="0"/>
          <w:numId w:val="21"/>
        </w:numPr>
        <w:autoSpaceDE w:val="0"/>
        <w:autoSpaceDN w:val="0"/>
        <w:adjustRightInd w:val="0"/>
        <w:jc w:val="both"/>
        <w:rPr>
          <w:color w:val="000000"/>
          <w:sz w:val="24"/>
          <w:szCs w:val="24"/>
        </w:rPr>
      </w:pPr>
      <w:r>
        <w:rPr>
          <w:color w:val="000000"/>
          <w:sz w:val="24"/>
          <w:szCs w:val="24"/>
        </w:rPr>
        <w:t>L</w:t>
      </w:r>
      <w:r w:rsidR="00584F03" w:rsidRPr="00193603">
        <w:rPr>
          <w:color w:val="000000"/>
          <w:sz w:val="24"/>
          <w:szCs w:val="24"/>
        </w:rPr>
        <w:t xml:space="preserve">et go of your memory/feelings of a </w:t>
      </w:r>
      <w:r>
        <w:rPr>
          <w:color w:val="000000"/>
          <w:sz w:val="24"/>
          <w:szCs w:val="24"/>
        </w:rPr>
        <w:t>pupil’s previous bad behaviour</w:t>
      </w:r>
      <w:r w:rsidR="00584F03" w:rsidRPr="00193603">
        <w:rPr>
          <w:color w:val="000000"/>
          <w:sz w:val="24"/>
          <w:szCs w:val="24"/>
        </w:rPr>
        <w:t xml:space="preserve"> </w:t>
      </w:r>
      <w:r w:rsidRPr="00193603">
        <w:rPr>
          <w:color w:val="000000"/>
          <w:sz w:val="24"/>
          <w:szCs w:val="24"/>
        </w:rPr>
        <w:t>its</w:t>
      </w:r>
      <w:r w:rsidR="00584F03" w:rsidRPr="00193603">
        <w:rPr>
          <w:color w:val="000000"/>
          <w:sz w:val="24"/>
          <w:szCs w:val="24"/>
        </w:rPr>
        <w:t xml:space="preserve"> </w:t>
      </w:r>
      <w:r>
        <w:rPr>
          <w:color w:val="000000"/>
          <w:sz w:val="24"/>
          <w:szCs w:val="24"/>
        </w:rPr>
        <w:t xml:space="preserve">unhelpful history. </w:t>
      </w:r>
      <w:r w:rsidR="00584F03" w:rsidRPr="00193603">
        <w:rPr>
          <w:color w:val="000000"/>
          <w:sz w:val="24"/>
          <w:szCs w:val="24"/>
        </w:rPr>
        <w:t>Focus instead on getting it right in the future</w:t>
      </w:r>
    </w:p>
    <w:p w:rsidR="00584F03" w:rsidRPr="00193603" w:rsidRDefault="00193603" w:rsidP="00193603">
      <w:pPr>
        <w:pStyle w:val="ListParagraph"/>
        <w:numPr>
          <w:ilvl w:val="0"/>
          <w:numId w:val="21"/>
        </w:numPr>
        <w:autoSpaceDE w:val="0"/>
        <w:autoSpaceDN w:val="0"/>
        <w:adjustRightInd w:val="0"/>
        <w:jc w:val="both"/>
        <w:rPr>
          <w:color w:val="000000"/>
          <w:sz w:val="24"/>
          <w:szCs w:val="24"/>
        </w:rPr>
      </w:pPr>
      <w:r>
        <w:rPr>
          <w:color w:val="000000"/>
          <w:sz w:val="24"/>
          <w:szCs w:val="24"/>
        </w:rPr>
        <w:t>Q</w:t>
      </w:r>
      <w:r w:rsidR="00584F03" w:rsidRPr="00193603">
        <w:rPr>
          <w:color w:val="000000"/>
          <w:sz w:val="24"/>
          <w:szCs w:val="24"/>
        </w:rPr>
        <w:t>uietly but firmly hold appropriate boundaries for the pupils. Never let pupils do whatever they want, when this would infringe the rights or comfort of others.</w:t>
      </w:r>
    </w:p>
    <w:p w:rsidR="00584F03" w:rsidRPr="00584F03" w:rsidRDefault="00584F03" w:rsidP="00584F03">
      <w:pPr>
        <w:autoSpaceDE w:val="0"/>
        <w:autoSpaceDN w:val="0"/>
        <w:adjustRightInd w:val="0"/>
        <w:jc w:val="both"/>
        <w:rPr>
          <w:color w:val="000000"/>
          <w:sz w:val="24"/>
          <w:szCs w:val="24"/>
        </w:rPr>
      </w:pPr>
    </w:p>
    <w:p w:rsidR="00193603" w:rsidRDefault="00193603" w:rsidP="00584F03">
      <w:pPr>
        <w:autoSpaceDE w:val="0"/>
        <w:autoSpaceDN w:val="0"/>
        <w:adjustRightInd w:val="0"/>
        <w:jc w:val="both"/>
        <w:rPr>
          <w:b/>
          <w:bCs/>
          <w:color w:val="000000"/>
          <w:sz w:val="24"/>
          <w:szCs w:val="24"/>
        </w:rPr>
      </w:pPr>
    </w:p>
    <w:p w:rsidR="00193603" w:rsidRDefault="00193603" w:rsidP="00584F03">
      <w:pPr>
        <w:autoSpaceDE w:val="0"/>
        <w:autoSpaceDN w:val="0"/>
        <w:adjustRightInd w:val="0"/>
        <w:jc w:val="both"/>
        <w:rPr>
          <w:b/>
          <w:bCs/>
          <w:color w:val="000000"/>
          <w:sz w:val="24"/>
          <w:szCs w:val="24"/>
        </w:rPr>
      </w:pPr>
    </w:p>
    <w:p w:rsidR="00193603" w:rsidRDefault="00193603" w:rsidP="00584F03">
      <w:pPr>
        <w:autoSpaceDE w:val="0"/>
        <w:autoSpaceDN w:val="0"/>
        <w:adjustRightInd w:val="0"/>
        <w:jc w:val="both"/>
        <w:rPr>
          <w:b/>
          <w:bCs/>
          <w:color w:val="000000"/>
          <w:sz w:val="24"/>
          <w:szCs w:val="24"/>
        </w:rPr>
      </w:pPr>
    </w:p>
    <w:p w:rsidR="00193603" w:rsidRDefault="00193603" w:rsidP="00584F03">
      <w:pPr>
        <w:autoSpaceDE w:val="0"/>
        <w:autoSpaceDN w:val="0"/>
        <w:adjustRightInd w:val="0"/>
        <w:jc w:val="both"/>
        <w:rPr>
          <w:b/>
          <w:bCs/>
          <w:color w:val="000000"/>
          <w:sz w:val="24"/>
          <w:szCs w:val="24"/>
        </w:rPr>
      </w:pPr>
    </w:p>
    <w:p w:rsidR="00193603" w:rsidRDefault="00193603" w:rsidP="00584F03">
      <w:pPr>
        <w:autoSpaceDE w:val="0"/>
        <w:autoSpaceDN w:val="0"/>
        <w:adjustRightInd w:val="0"/>
        <w:jc w:val="both"/>
        <w:rPr>
          <w:b/>
          <w:bCs/>
          <w:color w:val="000000"/>
          <w:sz w:val="24"/>
          <w:szCs w:val="24"/>
        </w:rPr>
      </w:pPr>
    </w:p>
    <w:p w:rsidR="00193603" w:rsidRDefault="00193603" w:rsidP="00584F03">
      <w:pPr>
        <w:autoSpaceDE w:val="0"/>
        <w:autoSpaceDN w:val="0"/>
        <w:adjustRightInd w:val="0"/>
        <w:jc w:val="both"/>
        <w:rPr>
          <w:b/>
          <w:bCs/>
          <w:color w:val="000000"/>
          <w:sz w:val="24"/>
          <w:szCs w:val="24"/>
        </w:rPr>
      </w:pPr>
    </w:p>
    <w:p w:rsidR="00193603" w:rsidRDefault="00193603" w:rsidP="00584F03">
      <w:pPr>
        <w:autoSpaceDE w:val="0"/>
        <w:autoSpaceDN w:val="0"/>
        <w:adjustRightInd w:val="0"/>
        <w:jc w:val="both"/>
        <w:rPr>
          <w:b/>
          <w:bCs/>
          <w:color w:val="000000"/>
          <w:sz w:val="24"/>
          <w:szCs w:val="24"/>
        </w:rPr>
      </w:pPr>
    </w:p>
    <w:p w:rsidR="00584F03" w:rsidRPr="00584F03" w:rsidRDefault="00584F03" w:rsidP="00584F03">
      <w:pPr>
        <w:autoSpaceDE w:val="0"/>
        <w:autoSpaceDN w:val="0"/>
        <w:adjustRightInd w:val="0"/>
        <w:jc w:val="both"/>
        <w:rPr>
          <w:color w:val="000000"/>
          <w:sz w:val="24"/>
          <w:szCs w:val="24"/>
        </w:rPr>
      </w:pPr>
      <w:r w:rsidRPr="00584F03">
        <w:rPr>
          <w:b/>
          <w:bCs/>
          <w:color w:val="000000"/>
          <w:sz w:val="24"/>
          <w:szCs w:val="24"/>
        </w:rPr>
        <w:t>T</w:t>
      </w:r>
      <w:r w:rsidRPr="00584F03">
        <w:rPr>
          <w:b/>
          <w:color w:val="000000"/>
          <w:sz w:val="24"/>
          <w:szCs w:val="24"/>
        </w:rPr>
        <w:t>he quality of our teaching -</w:t>
      </w:r>
      <w:r w:rsidRPr="00584F03">
        <w:rPr>
          <w:color w:val="000000"/>
          <w:sz w:val="24"/>
          <w:szCs w:val="24"/>
        </w:rPr>
        <w:t xml:space="preserve"> If we are able to meet each child at his/her point of learning, in most cases poor behaviour is likely to decrease/disappear. </w:t>
      </w:r>
    </w:p>
    <w:p w:rsidR="00584F03" w:rsidRPr="00584F03" w:rsidRDefault="00584F03" w:rsidP="00584F03">
      <w:pPr>
        <w:autoSpaceDE w:val="0"/>
        <w:autoSpaceDN w:val="0"/>
        <w:adjustRightInd w:val="0"/>
        <w:jc w:val="both"/>
        <w:rPr>
          <w:color w:val="000000"/>
          <w:sz w:val="24"/>
          <w:szCs w:val="24"/>
        </w:rPr>
      </w:pPr>
      <w:r w:rsidRPr="00584F03">
        <w:rPr>
          <w:color w:val="000000"/>
          <w:sz w:val="24"/>
          <w:szCs w:val="24"/>
        </w:rPr>
        <w:t>To do this we need to:</w:t>
      </w:r>
    </w:p>
    <w:p w:rsidR="00193603" w:rsidRDefault="00584F03" w:rsidP="00584F03">
      <w:pPr>
        <w:pStyle w:val="ListParagraph"/>
        <w:numPr>
          <w:ilvl w:val="0"/>
          <w:numId w:val="20"/>
        </w:numPr>
        <w:autoSpaceDE w:val="0"/>
        <w:autoSpaceDN w:val="0"/>
        <w:adjustRightInd w:val="0"/>
        <w:jc w:val="both"/>
        <w:rPr>
          <w:color w:val="000000"/>
          <w:sz w:val="24"/>
          <w:szCs w:val="24"/>
        </w:rPr>
      </w:pPr>
      <w:r w:rsidRPr="00193603">
        <w:rPr>
          <w:color w:val="000000"/>
          <w:sz w:val="24"/>
          <w:szCs w:val="24"/>
        </w:rPr>
        <w:t>Accurately assess the pupils’ learning e.g. learning ability, learning style and level of achievement in order to move them on</w:t>
      </w:r>
    </w:p>
    <w:p w:rsidR="00193603" w:rsidRDefault="00584F03" w:rsidP="00584F03">
      <w:pPr>
        <w:pStyle w:val="ListParagraph"/>
        <w:numPr>
          <w:ilvl w:val="0"/>
          <w:numId w:val="20"/>
        </w:numPr>
        <w:autoSpaceDE w:val="0"/>
        <w:autoSpaceDN w:val="0"/>
        <w:adjustRightInd w:val="0"/>
        <w:jc w:val="both"/>
        <w:rPr>
          <w:color w:val="000000"/>
          <w:sz w:val="24"/>
          <w:szCs w:val="24"/>
        </w:rPr>
      </w:pPr>
      <w:r w:rsidRPr="00193603">
        <w:rPr>
          <w:color w:val="000000"/>
          <w:sz w:val="24"/>
          <w:szCs w:val="24"/>
        </w:rPr>
        <w:t>Plan to meet the pupils’ range of needs e.g. equipment, seating, groupings, use of LSA’s</w:t>
      </w:r>
    </w:p>
    <w:p w:rsidR="00193603" w:rsidRDefault="00193603" w:rsidP="00584F03">
      <w:pPr>
        <w:pStyle w:val="ListParagraph"/>
        <w:numPr>
          <w:ilvl w:val="0"/>
          <w:numId w:val="20"/>
        </w:numPr>
        <w:autoSpaceDE w:val="0"/>
        <w:autoSpaceDN w:val="0"/>
        <w:adjustRightInd w:val="0"/>
        <w:jc w:val="both"/>
        <w:rPr>
          <w:color w:val="000000"/>
          <w:sz w:val="24"/>
          <w:szCs w:val="24"/>
        </w:rPr>
      </w:pPr>
      <w:r>
        <w:rPr>
          <w:color w:val="000000"/>
          <w:sz w:val="24"/>
          <w:szCs w:val="24"/>
        </w:rPr>
        <w:t>K</w:t>
      </w:r>
      <w:r w:rsidR="00584F03" w:rsidRPr="00193603">
        <w:rPr>
          <w:color w:val="000000"/>
          <w:sz w:val="24"/>
          <w:szCs w:val="24"/>
        </w:rPr>
        <w:t xml:space="preserve">now what the pupils </w:t>
      </w:r>
      <w:r w:rsidR="00584F03" w:rsidRPr="00193603">
        <w:rPr>
          <w:b/>
          <w:bCs/>
          <w:color w:val="000000"/>
          <w:sz w:val="24"/>
          <w:szCs w:val="24"/>
        </w:rPr>
        <w:t xml:space="preserve">believe </w:t>
      </w:r>
      <w:r w:rsidR="00584F03" w:rsidRPr="00193603">
        <w:rPr>
          <w:color w:val="000000"/>
          <w:sz w:val="24"/>
          <w:szCs w:val="24"/>
        </w:rPr>
        <w:t>they can do i.e. self-esteem, self-image and adjust expectations accordingly</w:t>
      </w:r>
    </w:p>
    <w:p w:rsidR="00193603" w:rsidRDefault="00193603" w:rsidP="00584F03">
      <w:pPr>
        <w:pStyle w:val="ListParagraph"/>
        <w:numPr>
          <w:ilvl w:val="0"/>
          <w:numId w:val="20"/>
        </w:numPr>
        <w:autoSpaceDE w:val="0"/>
        <w:autoSpaceDN w:val="0"/>
        <w:adjustRightInd w:val="0"/>
        <w:jc w:val="both"/>
        <w:rPr>
          <w:color w:val="000000"/>
          <w:sz w:val="24"/>
          <w:szCs w:val="24"/>
        </w:rPr>
      </w:pPr>
      <w:r>
        <w:rPr>
          <w:color w:val="000000"/>
          <w:sz w:val="24"/>
          <w:szCs w:val="24"/>
        </w:rPr>
        <w:t>K</w:t>
      </w:r>
      <w:r w:rsidR="00584F03" w:rsidRPr="00193603">
        <w:rPr>
          <w:color w:val="000000"/>
          <w:sz w:val="24"/>
          <w:szCs w:val="24"/>
        </w:rPr>
        <w:t>now what motivates each pupil and use it to help him/her achieve</w:t>
      </w:r>
    </w:p>
    <w:p w:rsidR="00193603" w:rsidRDefault="00193603" w:rsidP="00584F03">
      <w:pPr>
        <w:pStyle w:val="ListParagraph"/>
        <w:numPr>
          <w:ilvl w:val="0"/>
          <w:numId w:val="20"/>
        </w:numPr>
        <w:autoSpaceDE w:val="0"/>
        <w:autoSpaceDN w:val="0"/>
        <w:adjustRightInd w:val="0"/>
        <w:jc w:val="both"/>
        <w:rPr>
          <w:color w:val="000000"/>
          <w:sz w:val="24"/>
          <w:szCs w:val="24"/>
        </w:rPr>
      </w:pPr>
      <w:r>
        <w:rPr>
          <w:color w:val="000000"/>
          <w:sz w:val="24"/>
          <w:szCs w:val="24"/>
        </w:rPr>
        <w:t>C</w:t>
      </w:r>
      <w:r w:rsidR="00584F03" w:rsidRPr="00193603">
        <w:rPr>
          <w:color w:val="000000"/>
          <w:sz w:val="24"/>
          <w:szCs w:val="24"/>
        </w:rPr>
        <w:t>arefully plan lessons to ensure that we meet each pupil at his/her point of learning i.e. the work should be not too easy, nor too hard and we should plan for success</w:t>
      </w:r>
    </w:p>
    <w:p w:rsidR="00193603" w:rsidRDefault="00193603" w:rsidP="00584F03">
      <w:pPr>
        <w:pStyle w:val="ListParagraph"/>
        <w:numPr>
          <w:ilvl w:val="0"/>
          <w:numId w:val="20"/>
        </w:numPr>
        <w:autoSpaceDE w:val="0"/>
        <w:autoSpaceDN w:val="0"/>
        <w:adjustRightInd w:val="0"/>
        <w:jc w:val="both"/>
        <w:rPr>
          <w:color w:val="000000"/>
          <w:sz w:val="24"/>
          <w:szCs w:val="24"/>
        </w:rPr>
      </w:pPr>
      <w:r>
        <w:rPr>
          <w:color w:val="000000"/>
          <w:sz w:val="24"/>
          <w:szCs w:val="24"/>
        </w:rPr>
        <w:t>I</w:t>
      </w:r>
      <w:r w:rsidR="00584F03" w:rsidRPr="00193603">
        <w:rPr>
          <w:color w:val="000000"/>
          <w:sz w:val="24"/>
          <w:szCs w:val="24"/>
        </w:rPr>
        <w:t>nclude the pupils in the target setting and evaluation process, using appropriate language (self-assessment)</w:t>
      </w:r>
    </w:p>
    <w:p w:rsidR="00193603" w:rsidRDefault="00193603" w:rsidP="00584F03">
      <w:pPr>
        <w:pStyle w:val="ListParagraph"/>
        <w:numPr>
          <w:ilvl w:val="0"/>
          <w:numId w:val="20"/>
        </w:numPr>
        <w:autoSpaceDE w:val="0"/>
        <w:autoSpaceDN w:val="0"/>
        <w:adjustRightInd w:val="0"/>
        <w:jc w:val="both"/>
        <w:rPr>
          <w:color w:val="000000"/>
          <w:sz w:val="24"/>
          <w:szCs w:val="24"/>
        </w:rPr>
      </w:pPr>
      <w:r w:rsidRPr="00193603">
        <w:rPr>
          <w:color w:val="000000"/>
          <w:sz w:val="24"/>
          <w:szCs w:val="24"/>
        </w:rPr>
        <w:t>G</w:t>
      </w:r>
      <w:r w:rsidR="00584F03" w:rsidRPr="00193603">
        <w:rPr>
          <w:color w:val="000000"/>
          <w:sz w:val="24"/>
          <w:szCs w:val="24"/>
        </w:rPr>
        <w:t xml:space="preserve">ive the pupils feedback on progress in a supportive way, </w:t>
      </w:r>
      <w:r w:rsidRPr="00193603">
        <w:rPr>
          <w:color w:val="000000"/>
          <w:sz w:val="24"/>
          <w:szCs w:val="24"/>
        </w:rPr>
        <w:t>focusing</w:t>
      </w:r>
      <w:r w:rsidR="00584F03" w:rsidRPr="00193603">
        <w:rPr>
          <w:color w:val="000000"/>
          <w:sz w:val="24"/>
          <w:szCs w:val="24"/>
        </w:rPr>
        <w:t xml:space="preserve"> particularly on their achievements and what they need to do to make further progress</w:t>
      </w:r>
    </w:p>
    <w:p w:rsidR="00193603" w:rsidRDefault="00193603" w:rsidP="00584F03">
      <w:pPr>
        <w:pStyle w:val="ListParagraph"/>
        <w:numPr>
          <w:ilvl w:val="0"/>
          <w:numId w:val="20"/>
        </w:numPr>
        <w:autoSpaceDE w:val="0"/>
        <w:autoSpaceDN w:val="0"/>
        <w:adjustRightInd w:val="0"/>
        <w:jc w:val="both"/>
        <w:rPr>
          <w:color w:val="000000"/>
          <w:sz w:val="24"/>
          <w:szCs w:val="24"/>
        </w:rPr>
      </w:pPr>
      <w:r w:rsidRPr="00193603">
        <w:rPr>
          <w:color w:val="000000"/>
          <w:sz w:val="24"/>
          <w:szCs w:val="24"/>
        </w:rPr>
        <w:t>P</w:t>
      </w:r>
      <w:r w:rsidR="00584F03" w:rsidRPr="00193603">
        <w:rPr>
          <w:color w:val="000000"/>
          <w:sz w:val="24"/>
          <w:szCs w:val="24"/>
        </w:rPr>
        <w:t>raise the pupils for their specific achievements i.e. descriptive praise</w:t>
      </w:r>
      <w:r>
        <w:rPr>
          <w:color w:val="000000"/>
          <w:sz w:val="24"/>
          <w:szCs w:val="24"/>
        </w:rPr>
        <w:t xml:space="preserve"> and earning PEBLE/ICE points through our positive behaviour management software ‘Epraise’.</w:t>
      </w:r>
    </w:p>
    <w:p w:rsidR="00584F03" w:rsidRPr="00193603" w:rsidRDefault="00193603" w:rsidP="00584F03">
      <w:pPr>
        <w:pStyle w:val="ListParagraph"/>
        <w:numPr>
          <w:ilvl w:val="0"/>
          <w:numId w:val="20"/>
        </w:numPr>
        <w:autoSpaceDE w:val="0"/>
        <w:autoSpaceDN w:val="0"/>
        <w:adjustRightInd w:val="0"/>
        <w:jc w:val="both"/>
        <w:rPr>
          <w:color w:val="000000"/>
          <w:sz w:val="24"/>
          <w:szCs w:val="24"/>
        </w:rPr>
      </w:pPr>
      <w:r>
        <w:rPr>
          <w:color w:val="000000"/>
          <w:sz w:val="24"/>
          <w:szCs w:val="24"/>
        </w:rPr>
        <w:t>A</w:t>
      </w:r>
      <w:r w:rsidR="00584F03" w:rsidRPr="00193603">
        <w:rPr>
          <w:color w:val="000000"/>
          <w:sz w:val="24"/>
          <w:szCs w:val="24"/>
        </w:rPr>
        <w:t xml:space="preserve">ctively teach the </w:t>
      </w:r>
      <w:r w:rsidRPr="00193603">
        <w:rPr>
          <w:color w:val="000000"/>
          <w:sz w:val="24"/>
          <w:szCs w:val="24"/>
        </w:rPr>
        <w:t>pupil’s</w:t>
      </w:r>
      <w:r w:rsidR="00584F03" w:rsidRPr="00193603">
        <w:rPr>
          <w:color w:val="000000"/>
          <w:sz w:val="24"/>
          <w:szCs w:val="24"/>
        </w:rPr>
        <w:t xml:space="preserve"> positive learning behaviours, so that they know what to do to ensure successful lessons e.g. enter the room quietly, listen to the adults, think before you answer, choose who to sit with etc. </w:t>
      </w:r>
    </w:p>
    <w:p w:rsidR="00584F03" w:rsidRPr="00584F03" w:rsidRDefault="00584F03" w:rsidP="00584F03">
      <w:pPr>
        <w:autoSpaceDE w:val="0"/>
        <w:autoSpaceDN w:val="0"/>
        <w:adjustRightInd w:val="0"/>
        <w:jc w:val="both"/>
        <w:rPr>
          <w:b/>
          <w:bCs/>
          <w:color w:val="000000"/>
          <w:sz w:val="24"/>
          <w:szCs w:val="24"/>
        </w:rPr>
      </w:pPr>
    </w:p>
    <w:p w:rsidR="00584F03" w:rsidRPr="00584F03" w:rsidRDefault="00584F03" w:rsidP="00584F03">
      <w:pPr>
        <w:autoSpaceDE w:val="0"/>
        <w:autoSpaceDN w:val="0"/>
        <w:adjustRightInd w:val="0"/>
        <w:jc w:val="both"/>
        <w:rPr>
          <w:color w:val="000000"/>
          <w:sz w:val="24"/>
          <w:szCs w:val="24"/>
        </w:rPr>
      </w:pPr>
      <w:r w:rsidRPr="00584F03">
        <w:rPr>
          <w:b/>
          <w:bCs/>
          <w:color w:val="000000"/>
          <w:sz w:val="24"/>
          <w:szCs w:val="24"/>
        </w:rPr>
        <w:t>Rights:</w:t>
      </w:r>
    </w:p>
    <w:p w:rsidR="00584F03" w:rsidRPr="00584F03" w:rsidRDefault="00584F03" w:rsidP="00584F03">
      <w:pPr>
        <w:autoSpaceDE w:val="0"/>
        <w:autoSpaceDN w:val="0"/>
        <w:adjustRightInd w:val="0"/>
        <w:jc w:val="both"/>
        <w:rPr>
          <w:b/>
          <w:bCs/>
          <w:color w:val="000000"/>
          <w:sz w:val="24"/>
          <w:szCs w:val="24"/>
        </w:rPr>
      </w:pPr>
    </w:p>
    <w:p w:rsidR="00193603" w:rsidRDefault="00584F03" w:rsidP="00584F03">
      <w:pPr>
        <w:pStyle w:val="ListParagraph"/>
        <w:numPr>
          <w:ilvl w:val="0"/>
          <w:numId w:val="23"/>
        </w:numPr>
        <w:autoSpaceDE w:val="0"/>
        <w:autoSpaceDN w:val="0"/>
        <w:adjustRightInd w:val="0"/>
        <w:jc w:val="both"/>
        <w:rPr>
          <w:b/>
          <w:color w:val="000000"/>
          <w:sz w:val="24"/>
          <w:szCs w:val="24"/>
        </w:rPr>
      </w:pPr>
      <w:r w:rsidRPr="00193603">
        <w:rPr>
          <w:b/>
          <w:color w:val="000000"/>
          <w:sz w:val="24"/>
          <w:szCs w:val="24"/>
        </w:rPr>
        <w:t>All our pupils have a right to:</w:t>
      </w:r>
    </w:p>
    <w:p w:rsidR="00193603" w:rsidRPr="00193603" w:rsidRDefault="00193603" w:rsidP="00193603">
      <w:pPr>
        <w:autoSpaceDE w:val="0"/>
        <w:autoSpaceDN w:val="0"/>
        <w:adjustRightInd w:val="0"/>
        <w:ind w:firstLine="360"/>
        <w:jc w:val="both"/>
        <w:rPr>
          <w:color w:val="000000"/>
          <w:sz w:val="24"/>
          <w:szCs w:val="24"/>
        </w:rPr>
      </w:pPr>
      <w:r w:rsidRPr="00193603">
        <w:rPr>
          <w:b/>
          <w:color w:val="000000"/>
          <w:sz w:val="24"/>
          <w:szCs w:val="24"/>
        </w:rPr>
        <w:t xml:space="preserve">- </w:t>
      </w:r>
      <w:r w:rsidR="00584F03" w:rsidRPr="00193603">
        <w:rPr>
          <w:color w:val="000000"/>
          <w:sz w:val="24"/>
          <w:szCs w:val="24"/>
        </w:rPr>
        <w:t>learn, and to make demonstrable progress</w:t>
      </w:r>
    </w:p>
    <w:p w:rsidR="00584F03" w:rsidRPr="00193603" w:rsidRDefault="00193603" w:rsidP="00193603">
      <w:pPr>
        <w:autoSpaceDE w:val="0"/>
        <w:autoSpaceDN w:val="0"/>
        <w:adjustRightInd w:val="0"/>
        <w:ind w:firstLine="360"/>
        <w:jc w:val="both"/>
        <w:rPr>
          <w:b/>
          <w:color w:val="000000"/>
          <w:sz w:val="24"/>
          <w:szCs w:val="24"/>
        </w:rPr>
      </w:pPr>
      <w:r w:rsidRPr="00193603">
        <w:rPr>
          <w:b/>
          <w:color w:val="000000"/>
          <w:sz w:val="24"/>
          <w:szCs w:val="24"/>
        </w:rPr>
        <w:t>-</w:t>
      </w:r>
      <w:r w:rsidRPr="00193603">
        <w:rPr>
          <w:color w:val="000000"/>
          <w:sz w:val="24"/>
          <w:szCs w:val="24"/>
        </w:rPr>
        <w:t xml:space="preserve"> </w:t>
      </w:r>
      <w:r w:rsidR="00584F03" w:rsidRPr="00193603">
        <w:rPr>
          <w:color w:val="000000"/>
          <w:sz w:val="24"/>
          <w:szCs w:val="24"/>
        </w:rPr>
        <w:t>feel physically and emotionally safe at all times</w:t>
      </w:r>
    </w:p>
    <w:p w:rsidR="00584F03" w:rsidRPr="00584F03" w:rsidRDefault="00584F03" w:rsidP="00193603">
      <w:pPr>
        <w:autoSpaceDE w:val="0"/>
        <w:autoSpaceDN w:val="0"/>
        <w:adjustRightInd w:val="0"/>
        <w:ind w:firstLine="360"/>
        <w:jc w:val="both"/>
        <w:rPr>
          <w:color w:val="000000"/>
          <w:sz w:val="24"/>
          <w:szCs w:val="24"/>
        </w:rPr>
      </w:pPr>
      <w:r w:rsidRPr="00584F03">
        <w:rPr>
          <w:color w:val="000000"/>
          <w:sz w:val="24"/>
          <w:szCs w:val="24"/>
        </w:rPr>
        <w:t>- be treated with respect and dignity at all times</w:t>
      </w:r>
    </w:p>
    <w:p w:rsidR="00584F03" w:rsidRPr="00584F03" w:rsidRDefault="00584F03" w:rsidP="00193603">
      <w:pPr>
        <w:autoSpaceDE w:val="0"/>
        <w:autoSpaceDN w:val="0"/>
        <w:adjustRightInd w:val="0"/>
        <w:ind w:firstLine="360"/>
        <w:jc w:val="both"/>
        <w:rPr>
          <w:color w:val="000000"/>
          <w:sz w:val="24"/>
          <w:szCs w:val="24"/>
        </w:rPr>
      </w:pPr>
      <w:r w:rsidRPr="00584F03">
        <w:rPr>
          <w:color w:val="000000"/>
          <w:sz w:val="24"/>
          <w:szCs w:val="24"/>
        </w:rPr>
        <w:t>- express their feelings in an appropriate way (emotional intelligence)</w:t>
      </w:r>
    </w:p>
    <w:p w:rsidR="00584F03" w:rsidRPr="00584F03" w:rsidRDefault="00584F03" w:rsidP="00584F03">
      <w:pPr>
        <w:autoSpaceDE w:val="0"/>
        <w:autoSpaceDN w:val="0"/>
        <w:adjustRightInd w:val="0"/>
        <w:jc w:val="both"/>
        <w:rPr>
          <w:color w:val="000000"/>
          <w:sz w:val="24"/>
          <w:szCs w:val="24"/>
        </w:rPr>
      </w:pPr>
    </w:p>
    <w:p w:rsidR="00584F03" w:rsidRPr="00193603" w:rsidRDefault="00584F03" w:rsidP="00193603">
      <w:pPr>
        <w:pStyle w:val="ListParagraph"/>
        <w:numPr>
          <w:ilvl w:val="0"/>
          <w:numId w:val="23"/>
        </w:numPr>
        <w:autoSpaceDE w:val="0"/>
        <w:autoSpaceDN w:val="0"/>
        <w:adjustRightInd w:val="0"/>
        <w:jc w:val="both"/>
        <w:rPr>
          <w:b/>
          <w:color w:val="000000"/>
          <w:sz w:val="24"/>
          <w:szCs w:val="24"/>
        </w:rPr>
      </w:pPr>
      <w:r w:rsidRPr="00193603">
        <w:rPr>
          <w:b/>
          <w:color w:val="000000"/>
          <w:sz w:val="24"/>
          <w:szCs w:val="24"/>
        </w:rPr>
        <w:t>All our staff have a right to:</w:t>
      </w:r>
    </w:p>
    <w:p w:rsidR="00584F03" w:rsidRPr="00584F03" w:rsidRDefault="00584F03" w:rsidP="00193603">
      <w:pPr>
        <w:autoSpaceDE w:val="0"/>
        <w:autoSpaceDN w:val="0"/>
        <w:adjustRightInd w:val="0"/>
        <w:ind w:firstLine="360"/>
        <w:jc w:val="both"/>
        <w:rPr>
          <w:color w:val="000000"/>
          <w:sz w:val="24"/>
          <w:szCs w:val="24"/>
        </w:rPr>
      </w:pPr>
      <w:r w:rsidRPr="00584F03">
        <w:rPr>
          <w:color w:val="000000"/>
          <w:sz w:val="24"/>
          <w:szCs w:val="24"/>
        </w:rPr>
        <w:t>- teach without undue disruption</w:t>
      </w:r>
    </w:p>
    <w:p w:rsidR="00584F03" w:rsidRPr="00584F03" w:rsidRDefault="00584F03" w:rsidP="00193603">
      <w:pPr>
        <w:autoSpaceDE w:val="0"/>
        <w:autoSpaceDN w:val="0"/>
        <w:adjustRightInd w:val="0"/>
        <w:ind w:firstLine="360"/>
        <w:jc w:val="both"/>
        <w:rPr>
          <w:color w:val="000000"/>
          <w:sz w:val="24"/>
          <w:szCs w:val="24"/>
        </w:rPr>
      </w:pPr>
      <w:r w:rsidRPr="00584F03">
        <w:rPr>
          <w:color w:val="000000"/>
          <w:sz w:val="24"/>
          <w:szCs w:val="24"/>
        </w:rPr>
        <w:t>- learn how to improve their practice</w:t>
      </w:r>
    </w:p>
    <w:p w:rsidR="00584F03" w:rsidRPr="00584F03" w:rsidRDefault="00584F03" w:rsidP="00193603">
      <w:pPr>
        <w:autoSpaceDE w:val="0"/>
        <w:autoSpaceDN w:val="0"/>
        <w:adjustRightInd w:val="0"/>
        <w:ind w:firstLine="360"/>
        <w:jc w:val="both"/>
        <w:rPr>
          <w:color w:val="000000"/>
          <w:sz w:val="24"/>
          <w:szCs w:val="24"/>
        </w:rPr>
      </w:pPr>
      <w:r w:rsidRPr="00584F03">
        <w:rPr>
          <w:color w:val="000000"/>
          <w:sz w:val="24"/>
          <w:szCs w:val="24"/>
        </w:rPr>
        <w:t>- feel physically and emotionally safe at all times</w:t>
      </w:r>
    </w:p>
    <w:p w:rsidR="00584F03" w:rsidRPr="00584F03" w:rsidRDefault="00584F03" w:rsidP="00193603">
      <w:pPr>
        <w:autoSpaceDE w:val="0"/>
        <w:autoSpaceDN w:val="0"/>
        <w:adjustRightInd w:val="0"/>
        <w:ind w:firstLine="360"/>
        <w:jc w:val="both"/>
        <w:rPr>
          <w:color w:val="000000"/>
          <w:sz w:val="24"/>
          <w:szCs w:val="24"/>
        </w:rPr>
      </w:pPr>
      <w:r w:rsidRPr="00584F03">
        <w:rPr>
          <w:color w:val="000000"/>
          <w:sz w:val="24"/>
          <w:szCs w:val="24"/>
        </w:rPr>
        <w:t>- be treated with dignity and respect at all times</w:t>
      </w:r>
    </w:p>
    <w:p w:rsidR="00584F03" w:rsidRPr="00584F03" w:rsidRDefault="00584F03" w:rsidP="00193603">
      <w:pPr>
        <w:autoSpaceDE w:val="0"/>
        <w:autoSpaceDN w:val="0"/>
        <w:adjustRightInd w:val="0"/>
        <w:ind w:firstLine="360"/>
        <w:jc w:val="both"/>
        <w:rPr>
          <w:color w:val="000000"/>
          <w:sz w:val="24"/>
          <w:szCs w:val="24"/>
        </w:rPr>
      </w:pPr>
      <w:r w:rsidRPr="00584F03">
        <w:rPr>
          <w:color w:val="000000"/>
          <w:sz w:val="24"/>
          <w:szCs w:val="24"/>
        </w:rPr>
        <w:t>- express their feelings in an appropriate way (emotional intelligence)</w:t>
      </w:r>
    </w:p>
    <w:p w:rsidR="00584F03" w:rsidRPr="00584F03" w:rsidRDefault="00584F03" w:rsidP="00193603">
      <w:pPr>
        <w:autoSpaceDE w:val="0"/>
        <w:autoSpaceDN w:val="0"/>
        <w:adjustRightInd w:val="0"/>
        <w:ind w:firstLine="360"/>
        <w:jc w:val="both"/>
        <w:rPr>
          <w:color w:val="000000"/>
          <w:sz w:val="24"/>
          <w:szCs w:val="24"/>
        </w:rPr>
      </w:pPr>
      <w:r w:rsidRPr="00584F03">
        <w:rPr>
          <w:color w:val="000000"/>
          <w:sz w:val="24"/>
          <w:szCs w:val="24"/>
        </w:rPr>
        <w:t xml:space="preserve">- </w:t>
      </w:r>
      <w:r w:rsidRPr="00584F03">
        <w:rPr>
          <w:color w:val="000000"/>
          <w:sz w:val="24"/>
          <w:szCs w:val="24"/>
          <w:highlight w:val="yellow"/>
        </w:rPr>
        <w:t>the power to use reasonable force if necessary (see positive handling policy)</w:t>
      </w:r>
    </w:p>
    <w:p w:rsidR="00584F03" w:rsidRPr="00584F03" w:rsidRDefault="00584F03" w:rsidP="00584F03">
      <w:pPr>
        <w:autoSpaceDE w:val="0"/>
        <w:autoSpaceDN w:val="0"/>
        <w:adjustRightInd w:val="0"/>
        <w:jc w:val="both"/>
        <w:rPr>
          <w:color w:val="000000"/>
          <w:sz w:val="24"/>
          <w:szCs w:val="24"/>
        </w:rPr>
      </w:pPr>
    </w:p>
    <w:p w:rsidR="00193603" w:rsidRDefault="00584F03" w:rsidP="00584F03">
      <w:pPr>
        <w:autoSpaceDE w:val="0"/>
        <w:autoSpaceDN w:val="0"/>
        <w:adjustRightInd w:val="0"/>
        <w:jc w:val="both"/>
        <w:rPr>
          <w:b/>
          <w:bCs/>
          <w:color w:val="000000"/>
          <w:sz w:val="24"/>
          <w:szCs w:val="24"/>
        </w:rPr>
      </w:pPr>
      <w:r w:rsidRPr="00584F03">
        <w:rPr>
          <w:b/>
          <w:bCs/>
          <w:color w:val="000000"/>
          <w:sz w:val="24"/>
          <w:szCs w:val="24"/>
        </w:rPr>
        <w:t>Responsibilities:</w:t>
      </w:r>
    </w:p>
    <w:p w:rsidR="00193603" w:rsidRPr="00193603" w:rsidRDefault="00193603" w:rsidP="00584F03">
      <w:pPr>
        <w:pStyle w:val="ListParagraph"/>
        <w:numPr>
          <w:ilvl w:val="0"/>
          <w:numId w:val="23"/>
        </w:numPr>
        <w:autoSpaceDE w:val="0"/>
        <w:autoSpaceDN w:val="0"/>
        <w:adjustRightInd w:val="0"/>
        <w:jc w:val="both"/>
        <w:rPr>
          <w:b/>
          <w:bCs/>
          <w:color w:val="000000"/>
          <w:sz w:val="24"/>
          <w:szCs w:val="24"/>
        </w:rPr>
      </w:pPr>
      <w:r>
        <w:rPr>
          <w:color w:val="000000"/>
          <w:sz w:val="24"/>
          <w:szCs w:val="24"/>
        </w:rPr>
        <w:t>A</w:t>
      </w:r>
      <w:r w:rsidR="00584F03" w:rsidRPr="00193603">
        <w:rPr>
          <w:color w:val="000000"/>
          <w:sz w:val="24"/>
          <w:szCs w:val="24"/>
        </w:rPr>
        <w:t>re linked to rights, and this should be made explicit to our pupils</w:t>
      </w:r>
    </w:p>
    <w:p w:rsidR="00584F03" w:rsidRPr="00193603" w:rsidRDefault="00193603" w:rsidP="00584F03">
      <w:pPr>
        <w:pStyle w:val="ListParagraph"/>
        <w:numPr>
          <w:ilvl w:val="0"/>
          <w:numId w:val="23"/>
        </w:numPr>
        <w:autoSpaceDE w:val="0"/>
        <w:autoSpaceDN w:val="0"/>
        <w:adjustRightInd w:val="0"/>
        <w:jc w:val="both"/>
        <w:rPr>
          <w:b/>
          <w:bCs/>
          <w:color w:val="000000"/>
          <w:sz w:val="24"/>
          <w:szCs w:val="24"/>
        </w:rPr>
      </w:pPr>
      <w:r>
        <w:rPr>
          <w:color w:val="000000"/>
          <w:sz w:val="24"/>
          <w:szCs w:val="24"/>
        </w:rPr>
        <w:t>E</w:t>
      </w:r>
      <w:r w:rsidR="00584F03" w:rsidRPr="00193603">
        <w:rPr>
          <w:color w:val="000000"/>
          <w:sz w:val="24"/>
          <w:szCs w:val="24"/>
        </w:rPr>
        <w:t>veryone at Stony Dean School is responsible for their own behaviour. Nobody makes us behave badly. We choose how to respond.</w:t>
      </w:r>
    </w:p>
    <w:p w:rsidR="00584F03" w:rsidRPr="00584F03" w:rsidRDefault="00584F03" w:rsidP="00584F03">
      <w:pPr>
        <w:autoSpaceDE w:val="0"/>
        <w:autoSpaceDN w:val="0"/>
        <w:adjustRightInd w:val="0"/>
        <w:jc w:val="both"/>
        <w:rPr>
          <w:color w:val="000000"/>
          <w:sz w:val="24"/>
          <w:szCs w:val="24"/>
        </w:rPr>
      </w:pPr>
    </w:p>
    <w:p w:rsidR="00193603" w:rsidRDefault="00584F03" w:rsidP="00584F03">
      <w:pPr>
        <w:autoSpaceDE w:val="0"/>
        <w:autoSpaceDN w:val="0"/>
        <w:adjustRightInd w:val="0"/>
        <w:jc w:val="both"/>
        <w:rPr>
          <w:color w:val="000000"/>
          <w:sz w:val="24"/>
          <w:szCs w:val="24"/>
        </w:rPr>
      </w:pPr>
      <w:r w:rsidRPr="00584F03">
        <w:rPr>
          <w:b/>
          <w:bCs/>
          <w:color w:val="000000"/>
          <w:sz w:val="24"/>
          <w:szCs w:val="24"/>
        </w:rPr>
        <w:t xml:space="preserve">Rules </w:t>
      </w:r>
      <w:r w:rsidRPr="00584F03">
        <w:rPr>
          <w:color w:val="000000"/>
          <w:sz w:val="24"/>
          <w:szCs w:val="24"/>
        </w:rPr>
        <w:t>support positive behaviour. They should be:</w:t>
      </w:r>
    </w:p>
    <w:p w:rsidR="00193603" w:rsidRDefault="00193603" w:rsidP="00584F03">
      <w:pPr>
        <w:pStyle w:val="ListParagraph"/>
        <w:numPr>
          <w:ilvl w:val="0"/>
          <w:numId w:val="24"/>
        </w:numPr>
        <w:autoSpaceDE w:val="0"/>
        <w:autoSpaceDN w:val="0"/>
        <w:adjustRightInd w:val="0"/>
        <w:jc w:val="both"/>
        <w:rPr>
          <w:color w:val="000000"/>
          <w:sz w:val="24"/>
          <w:szCs w:val="24"/>
        </w:rPr>
      </w:pPr>
      <w:r>
        <w:rPr>
          <w:color w:val="000000"/>
          <w:sz w:val="24"/>
          <w:szCs w:val="24"/>
        </w:rPr>
        <w:t>A</w:t>
      </w:r>
      <w:r w:rsidR="00584F03" w:rsidRPr="00193603">
        <w:rPr>
          <w:color w:val="000000"/>
          <w:sz w:val="24"/>
          <w:szCs w:val="24"/>
        </w:rPr>
        <w:t>greed with pupils through the School Voice</w:t>
      </w:r>
    </w:p>
    <w:p w:rsidR="00193603" w:rsidRDefault="00193603" w:rsidP="00584F03">
      <w:pPr>
        <w:pStyle w:val="ListParagraph"/>
        <w:numPr>
          <w:ilvl w:val="0"/>
          <w:numId w:val="24"/>
        </w:numPr>
        <w:autoSpaceDE w:val="0"/>
        <w:autoSpaceDN w:val="0"/>
        <w:adjustRightInd w:val="0"/>
        <w:jc w:val="both"/>
        <w:rPr>
          <w:color w:val="000000"/>
          <w:sz w:val="24"/>
          <w:szCs w:val="24"/>
        </w:rPr>
      </w:pPr>
      <w:r>
        <w:rPr>
          <w:color w:val="000000"/>
          <w:sz w:val="24"/>
          <w:szCs w:val="24"/>
        </w:rPr>
        <w:t>W</w:t>
      </w:r>
      <w:r w:rsidR="00584F03" w:rsidRPr="00193603">
        <w:rPr>
          <w:color w:val="000000"/>
          <w:sz w:val="24"/>
          <w:szCs w:val="24"/>
        </w:rPr>
        <w:t>ritten in a language the pupils can understand (including visual cues)</w:t>
      </w:r>
    </w:p>
    <w:p w:rsidR="00193603" w:rsidRDefault="00193603" w:rsidP="00584F03">
      <w:pPr>
        <w:pStyle w:val="ListParagraph"/>
        <w:numPr>
          <w:ilvl w:val="0"/>
          <w:numId w:val="24"/>
        </w:numPr>
        <w:autoSpaceDE w:val="0"/>
        <w:autoSpaceDN w:val="0"/>
        <w:adjustRightInd w:val="0"/>
        <w:jc w:val="both"/>
        <w:rPr>
          <w:color w:val="000000"/>
          <w:sz w:val="24"/>
          <w:szCs w:val="24"/>
        </w:rPr>
      </w:pPr>
      <w:r w:rsidRPr="00193603">
        <w:rPr>
          <w:color w:val="000000"/>
          <w:sz w:val="24"/>
          <w:szCs w:val="24"/>
        </w:rPr>
        <w:t>S</w:t>
      </w:r>
      <w:r w:rsidR="00584F03" w:rsidRPr="00193603">
        <w:rPr>
          <w:color w:val="000000"/>
          <w:sz w:val="24"/>
          <w:szCs w:val="24"/>
        </w:rPr>
        <w:t>tated in the positive</w:t>
      </w:r>
    </w:p>
    <w:p w:rsidR="00584F03" w:rsidRPr="00193603" w:rsidRDefault="00193603" w:rsidP="00584F03">
      <w:pPr>
        <w:pStyle w:val="ListParagraph"/>
        <w:numPr>
          <w:ilvl w:val="0"/>
          <w:numId w:val="24"/>
        </w:numPr>
        <w:autoSpaceDE w:val="0"/>
        <w:autoSpaceDN w:val="0"/>
        <w:adjustRightInd w:val="0"/>
        <w:jc w:val="both"/>
        <w:rPr>
          <w:color w:val="000000"/>
          <w:sz w:val="24"/>
          <w:szCs w:val="24"/>
        </w:rPr>
      </w:pPr>
      <w:r w:rsidRPr="00193603">
        <w:rPr>
          <w:color w:val="000000"/>
          <w:sz w:val="24"/>
          <w:szCs w:val="24"/>
        </w:rPr>
        <w:t>R</w:t>
      </w:r>
      <w:r w:rsidR="00584F03" w:rsidRPr="00193603">
        <w:rPr>
          <w:color w:val="000000"/>
          <w:sz w:val="24"/>
          <w:szCs w:val="24"/>
        </w:rPr>
        <w:t>egularly referred to by all staff with pupils</w:t>
      </w:r>
    </w:p>
    <w:p w:rsidR="00193603" w:rsidRDefault="00193603" w:rsidP="00584F03">
      <w:pPr>
        <w:autoSpaceDE w:val="0"/>
        <w:autoSpaceDN w:val="0"/>
        <w:adjustRightInd w:val="0"/>
        <w:jc w:val="both"/>
        <w:rPr>
          <w:color w:val="000000"/>
          <w:sz w:val="24"/>
          <w:szCs w:val="24"/>
        </w:rPr>
      </w:pPr>
    </w:p>
    <w:p w:rsidR="00193603" w:rsidRDefault="00193603" w:rsidP="00584F03">
      <w:pPr>
        <w:autoSpaceDE w:val="0"/>
        <w:autoSpaceDN w:val="0"/>
        <w:adjustRightInd w:val="0"/>
        <w:jc w:val="both"/>
        <w:rPr>
          <w:color w:val="000000"/>
          <w:sz w:val="24"/>
          <w:szCs w:val="24"/>
        </w:rPr>
      </w:pPr>
    </w:p>
    <w:p w:rsidR="00584F03" w:rsidRPr="00193603" w:rsidRDefault="00193603" w:rsidP="00193603">
      <w:pPr>
        <w:pStyle w:val="ListParagraph"/>
        <w:numPr>
          <w:ilvl w:val="0"/>
          <w:numId w:val="24"/>
        </w:numPr>
        <w:autoSpaceDE w:val="0"/>
        <w:autoSpaceDN w:val="0"/>
        <w:adjustRightInd w:val="0"/>
        <w:jc w:val="both"/>
        <w:rPr>
          <w:color w:val="000000"/>
          <w:sz w:val="24"/>
          <w:szCs w:val="24"/>
        </w:rPr>
      </w:pPr>
      <w:r w:rsidRPr="00193603">
        <w:rPr>
          <w:color w:val="000000"/>
          <w:sz w:val="24"/>
          <w:szCs w:val="24"/>
        </w:rPr>
        <w:t>R</w:t>
      </w:r>
      <w:r w:rsidR="00584F03" w:rsidRPr="00193603">
        <w:rPr>
          <w:color w:val="000000"/>
          <w:sz w:val="24"/>
          <w:szCs w:val="24"/>
        </w:rPr>
        <w:t>egularly reviewed with the pupils during Circle Time</w:t>
      </w:r>
    </w:p>
    <w:p w:rsidR="00584F03" w:rsidRPr="00193603" w:rsidRDefault="00193603" w:rsidP="00193603">
      <w:pPr>
        <w:pStyle w:val="ListParagraph"/>
        <w:numPr>
          <w:ilvl w:val="0"/>
          <w:numId w:val="24"/>
        </w:numPr>
        <w:autoSpaceDE w:val="0"/>
        <w:autoSpaceDN w:val="0"/>
        <w:adjustRightInd w:val="0"/>
        <w:jc w:val="both"/>
        <w:rPr>
          <w:color w:val="000000"/>
          <w:sz w:val="24"/>
          <w:szCs w:val="24"/>
        </w:rPr>
      </w:pPr>
      <w:r>
        <w:rPr>
          <w:color w:val="000000"/>
          <w:sz w:val="24"/>
          <w:szCs w:val="24"/>
        </w:rPr>
        <w:t>P</w:t>
      </w:r>
      <w:r w:rsidR="00584F03" w:rsidRPr="00193603">
        <w:rPr>
          <w:color w:val="000000"/>
          <w:sz w:val="24"/>
          <w:szCs w:val="24"/>
        </w:rPr>
        <w:t>rominently displayed in appropriate areas</w:t>
      </w:r>
    </w:p>
    <w:p w:rsidR="00584F03" w:rsidRPr="00193603" w:rsidRDefault="00193603" w:rsidP="00193603">
      <w:pPr>
        <w:pStyle w:val="ListParagraph"/>
        <w:numPr>
          <w:ilvl w:val="0"/>
          <w:numId w:val="24"/>
        </w:numPr>
        <w:autoSpaceDE w:val="0"/>
        <w:autoSpaceDN w:val="0"/>
        <w:adjustRightInd w:val="0"/>
        <w:jc w:val="both"/>
        <w:rPr>
          <w:color w:val="000000"/>
          <w:sz w:val="24"/>
          <w:szCs w:val="24"/>
        </w:rPr>
      </w:pPr>
      <w:r w:rsidRPr="00193603">
        <w:rPr>
          <w:color w:val="000000"/>
          <w:sz w:val="24"/>
          <w:szCs w:val="24"/>
        </w:rPr>
        <w:t>A</w:t>
      </w:r>
      <w:r w:rsidR="00584F03" w:rsidRPr="00193603">
        <w:rPr>
          <w:color w:val="000000"/>
          <w:sz w:val="24"/>
          <w:szCs w:val="24"/>
        </w:rPr>
        <w:t>ppropriate to the activity/place/age range</w:t>
      </w:r>
    </w:p>
    <w:p w:rsidR="00584F03" w:rsidRPr="00584F03" w:rsidRDefault="00584F03" w:rsidP="00584F03">
      <w:pPr>
        <w:autoSpaceDE w:val="0"/>
        <w:autoSpaceDN w:val="0"/>
        <w:adjustRightInd w:val="0"/>
        <w:jc w:val="both"/>
        <w:rPr>
          <w:color w:val="000000"/>
          <w:sz w:val="24"/>
          <w:szCs w:val="24"/>
        </w:rPr>
      </w:pPr>
    </w:p>
    <w:p w:rsidR="00584F03" w:rsidRPr="00584F03" w:rsidRDefault="00584F03" w:rsidP="00584F03">
      <w:pPr>
        <w:autoSpaceDE w:val="0"/>
        <w:autoSpaceDN w:val="0"/>
        <w:adjustRightInd w:val="0"/>
        <w:jc w:val="both"/>
        <w:rPr>
          <w:color w:val="000000"/>
          <w:sz w:val="24"/>
          <w:szCs w:val="24"/>
        </w:rPr>
      </w:pPr>
      <w:r w:rsidRPr="00584F03">
        <w:rPr>
          <w:b/>
          <w:bCs/>
          <w:color w:val="000000"/>
          <w:sz w:val="24"/>
          <w:szCs w:val="24"/>
        </w:rPr>
        <w:t xml:space="preserve">Routines </w:t>
      </w:r>
      <w:r w:rsidRPr="00584F03">
        <w:rPr>
          <w:color w:val="000000"/>
          <w:sz w:val="24"/>
          <w:szCs w:val="24"/>
        </w:rPr>
        <w:t xml:space="preserve">support our pupils by fixing desired behaviours in their minds. They must be explicitly taught – don’t assume they know them. </w:t>
      </w:r>
    </w:p>
    <w:p w:rsidR="00584F03" w:rsidRPr="00584F03" w:rsidRDefault="00584F03" w:rsidP="00584F03">
      <w:pPr>
        <w:autoSpaceDE w:val="0"/>
        <w:autoSpaceDN w:val="0"/>
        <w:adjustRightInd w:val="0"/>
        <w:jc w:val="both"/>
        <w:rPr>
          <w:color w:val="000000"/>
          <w:sz w:val="24"/>
          <w:szCs w:val="24"/>
        </w:rPr>
      </w:pPr>
      <w:r w:rsidRPr="00584F03">
        <w:rPr>
          <w:color w:val="000000"/>
          <w:sz w:val="24"/>
          <w:szCs w:val="24"/>
        </w:rPr>
        <w:t xml:space="preserve">You will need to teach routines for </w:t>
      </w:r>
      <w:r w:rsidRPr="00584F03">
        <w:rPr>
          <w:b/>
          <w:bCs/>
          <w:color w:val="000000"/>
          <w:sz w:val="24"/>
          <w:szCs w:val="24"/>
        </w:rPr>
        <w:t xml:space="preserve">all </w:t>
      </w:r>
      <w:r w:rsidRPr="00584F03">
        <w:rPr>
          <w:color w:val="000000"/>
          <w:sz w:val="24"/>
          <w:szCs w:val="24"/>
        </w:rPr>
        <w:t>activities, including:</w:t>
      </w:r>
    </w:p>
    <w:p w:rsidR="00584F03" w:rsidRPr="00C36AA1" w:rsidRDefault="00C36AA1" w:rsidP="00C36AA1">
      <w:pPr>
        <w:pStyle w:val="ListParagraph"/>
        <w:numPr>
          <w:ilvl w:val="0"/>
          <w:numId w:val="25"/>
        </w:numPr>
        <w:autoSpaceDE w:val="0"/>
        <w:autoSpaceDN w:val="0"/>
        <w:adjustRightInd w:val="0"/>
        <w:jc w:val="both"/>
        <w:rPr>
          <w:color w:val="000000"/>
          <w:sz w:val="24"/>
          <w:szCs w:val="24"/>
        </w:rPr>
      </w:pPr>
      <w:r>
        <w:rPr>
          <w:color w:val="000000"/>
          <w:sz w:val="24"/>
          <w:szCs w:val="24"/>
        </w:rPr>
        <w:t>T</w:t>
      </w:r>
      <w:r w:rsidR="00584F03" w:rsidRPr="00C36AA1">
        <w:rPr>
          <w:color w:val="000000"/>
          <w:sz w:val="24"/>
          <w:szCs w:val="24"/>
        </w:rPr>
        <w:t>he start/end of the day</w:t>
      </w:r>
    </w:p>
    <w:p w:rsidR="00584F03" w:rsidRPr="00C36AA1" w:rsidRDefault="00C36AA1" w:rsidP="00C36AA1">
      <w:pPr>
        <w:pStyle w:val="ListParagraph"/>
        <w:numPr>
          <w:ilvl w:val="0"/>
          <w:numId w:val="25"/>
        </w:numPr>
        <w:autoSpaceDE w:val="0"/>
        <w:autoSpaceDN w:val="0"/>
        <w:adjustRightInd w:val="0"/>
        <w:jc w:val="both"/>
        <w:rPr>
          <w:color w:val="000000"/>
          <w:sz w:val="24"/>
          <w:szCs w:val="24"/>
        </w:rPr>
      </w:pPr>
      <w:r w:rsidRPr="00C36AA1">
        <w:rPr>
          <w:color w:val="000000"/>
          <w:sz w:val="24"/>
          <w:szCs w:val="24"/>
        </w:rPr>
        <w:t>M</w:t>
      </w:r>
      <w:r w:rsidR="00584F03" w:rsidRPr="00C36AA1">
        <w:rPr>
          <w:color w:val="000000"/>
          <w:sz w:val="24"/>
          <w:szCs w:val="24"/>
        </w:rPr>
        <w:t>oving from classroom to elsewhere e.g. dining hall, playtime</w:t>
      </w:r>
    </w:p>
    <w:p w:rsidR="00584F03" w:rsidRPr="00C36AA1" w:rsidRDefault="00C36AA1" w:rsidP="00C36AA1">
      <w:pPr>
        <w:pStyle w:val="ListParagraph"/>
        <w:numPr>
          <w:ilvl w:val="0"/>
          <w:numId w:val="25"/>
        </w:numPr>
        <w:autoSpaceDE w:val="0"/>
        <w:autoSpaceDN w:val="0"/>
        <w:adjustRightInd w:val="0"/>
        <w:jc w:val="both"/>
        <w:rPr>
          <w:color w:val="000000"/>
          <w:sz w:val="24"/>
          <w:szCs w:val="24"/>
        </w:rPr>
      </w:pPr>
      <w:r w:rsidRPr="00C36AA1">
        <w:rPr>
          <w:color w:val="000000"/>
          <w:sz w:val="24"/>
          <w:szCs w:val="24"/>
        </w:rPr>
        <w:t>E</w:t>
      </w:r>
      <w:r w:rsidR="00584F03" w:rsidRPr="00C36AA1">
        <w:rPr>
          <w:color w:val="000000"/>
          <w:sz w:val="24"/>
          <w:szCs w:val="24"/>
        </w:rPr>
        <w:t>ntering/leaving the classroom</w:t>
      </w:r>
    </w:p>
    <w:p w:rsidR="00C36AA1" w:rsidRDefault="00C36AA1" w:rsidP="00584F03">
      <w:pPr>
        <w:pStyle w:val="ListParagraph"/>
        <w:numPr>
          <w:ilvl w:val="0"/>
          <w:numId w:val="25"/>
        </w:numPr>
        <w:autoSpaceDE w:val="0"/>
        <w:autoSpaceDN w:val="0"/>
        <w:adjustRightInd w:val="0"/>
        <w:jc w:val="both"/>
        <w:rPr>
          <w:color w:val="000000"/>
          <w:sz w:val="24"/>
          <w:szCs w:val="24"/>
        </w:rPr>
      </w:pPr>
      <w:r w:rsidRPr="00C36AA1">
        <w:rPr>
          <w:color w:val="000000"/>
          <w:sz w:val="24"/>
          <w:szCs w:val="24"/>
        </w:rPr>
        <w:t>A</w:t>
      </w:r>
      <w:r w:rsidR="00584F03" w:rsidRPr="00C36AA1">
        <w:rPr>
          <w:color w:val="000000"/>
          <w:sz w:val="24"/>
          <w:szCs w:val="24"/>
        </w:rPr>
        <w:t>nswering the register</w:t>
      </w:r>
    </w:p>
    <w:p w:rsidR="00C36AA1" w:rsidRDefault="00C36AA1" w:rsidP="00584F03">
      <w:pPr>
        <w:pStyle w:val="ListParagraph"/>
        <w:numPr>
          <w:ilvl w:val="0"/>
          <w:numId w:val="25"/>
        </w:numPr>
        <w:autoSpaceDE w:val="0"/>
        <w:autoSpaceDN w:val="0"/>
        <w:adjustRightInd w:val="0"/>
        <w:jc w:val="both"/>
        <w:rPr>
          <w:color w:val="000000"/>
          <w:sz w:val="24"/>
          <w:szCs w:val="24"/>
        </w:rPr>
      </w:pPr>
      <w:r w:rsidRPr="00C36AA1">
        <w:rPr>
          <w:color w:val="000000"/>
          <w:sz w:val="24"/>
          <w:szCs w:val="24"/>
        </w:rPr>
        <w:t>L</w:t>
      </w:r>
      <w:r w:rsidR="00584F03" w:rsidRPr="00C36AA1">
        <w:rPr>
          <w:color w:val="000000"/>
          <w:sz w:val="24"/>
          <w:szCs w:val="24"/>
        </w:rPr>
        <w:t>eaving the Hall after Assembly/PE lunch etc</w:t>
      </w:r>
    </w:p>
    <w:p w:rsidR="00584F03" w:rsidRDefault="00C36AA1" w:rsidP="00584F03">
      <w:pPr>
        <w:pStyle w:val="ListParagraph"/>
        <w:numPr>
          <w:ilvl w:val="0"/>
          <w:numId w:val="25"/>
        </w:numPr>
        <w:autoSpaceDE w:val="0"/>
        <w:autoSpaceDN w:val="0"/>
        <w:adjustRightInd w:val="0"/>
        <w:jc w:val="both"/>
        <w:rPr>
          <w:color w:val="000000"/>
          <w:sz w:val="24"/>
          <w:szCs w:val="24"/>
        </w:rPr>
      </w:pPr>
      <w:r>
        <w:rPr>
          <w:color w:val="000000"/>
          <w:sz w:val="24"/>
          <w:szCs w:val="24"/>
        </w:rPr>
        <w:t>G</w:t>
      </w:r>
      <w:r w:rsidR="00584F03" w:rsidRPr="00C36AA1">
        <w:rPr>
          <w:color w:val="000000"/>
          <w:sz w:val="24"/>
          <w:szCs w:val="24"/>
        </w:rPr>
        <w:t>reeting visitors</w:t>
      </w:r>
    </w:p>
    <w:p w:rsidR="00C36AA1" w:rsidRPr="00C36AA1" w:rsidRDefault="00C36AA1" w:rsidP="00C36AA1">
      <w:pPr>
        <w:pStyle w:val="ListParagraph"/>
        <w:autoSpaceDE w:val="0"/>
        <w:autoSpaceDN w:val="0"/>
        <w:adjustRightInd w:val="0"/>
        <w:jc w:val="both"/>
        <w:rPr>
          <w:color w:val="000000"/>
          <w:sz w:val="24"/>
          <w:szCs w:val="24"/>
        </w:rPr>
      </w:pPr>
    </w:p>
    <w:p w:rsidR="00584F03" w:rsidRPr="00584F03" w:rsidRDefault="00584F03" w:rsidP="00584F03">
      <w:pPr>
        <w:autoSpaceDE w:val="0"/>
        <w:autoSpaceDN w:val="0"/>
        <w:adjustRightInd w:val="0"/>
        <w:jc w:val="both"/>
        <w:rPr>
          <w:color w:val="000000"/>
          <w:sz w:val="24"/>
          <w:szCs w:val="24"/>
        </w:rPr>
      </w:pPr>
      <w:r w:rsidRPr="00584F03">
        <w:rPr>
          <w:color w:val="000000"/>
          <w:sz w:val="24"/>
          <w:szCs w:val="24"/>
        </w:rPr>
        <w:t>The more consistency there is over routines, the easier it is for our pupils to learn them.</w:t>
      </w:r>
    </w:p>
    <w:p w:rsidR="00584F03" w:rsidRPr="00584F03" w:rsidRDefault="00584F03" w:rsidP="00584F03">
      <w:pPr>
        <w:autoSpaceDE w:val="0"/>
        <w:autoSpaceDN w:val="0"/>
        <w:adjustRightInd w:val="0"/>
        <w:jc w:val="both"/>
        <w:rPr>
          <w:b/>
          <w:bCs/>
          <w:color w:val="000000"/>
          <w:sz w:val="24"/>
          <w:szCs w:val="24"/>
        </w:rPr>
      </w:pPr>
    </w:p>
    <w:p w:rsidR="00584F03" w:rsidRPr="00584F03" w:rsidRDefault="00584F03" w:rsidP="00584F03">
      <w:pPr>
        <w:autoSpaceDE w:val="0"/>
        <w:autoSpaceDN w:val="0"/>
        <w:adjustRightInd w:val="0"/>
        <w:jc w:val="both"/>
        <w:rPr>
          <w:color w:val="000000"/>
          <w:sz w:val="24"/>
          <w:szCs w:val="24"/>
        </w:rPr>
      </w:pPr>
      <w:r w:rsidRPr="00584F03">
        <w:rPr>
          <w:b/>
          <w:bCs/>
          <w:color w:val="000000"/>
          <w:sz w:val="24"/>
          <w:szCs w:val="24"/>
        </w:rPr>
        <w:t xml:space="preserve">The language of choice </w:t>
      </w:r>
      <w:r w:rsidRPr="00584F03">
        <w:rPr>
          <w:color w:val="000000"/>
          <w:sz w:val="24"/>
          <w:szCs w:val="24"/>
        </w:rPr>
        <w:t>– This is part of helping our pupils to take responsibility for their behaviour. We actively encourage them to choose the right thing to do, by explaining the consequences of their choices, both good and bad. We use specific descriptive praise when we see them making a goo</w:t>
      </w:r>
      <w:r w:rsidR="00C36AA1">
        <w:rPr>
          <w:color w:val="000000"/>
          <w:sz w:val="24"/>
          <w:szCs w:val="24"/>
        </w:rPr>
        <w:t xml:space="preserve">d choice </w:t>
      </w:r>
      <w:r w:rsidRPr="00584F03">
        <w:rPr>
          <w:color w:val="000000"/>
          <w:sz w:val="24"/>
          <w:szCs w:val="24"/>
        </w:rPr>
        <w:t>we can never do too much of this.</w:t>
      </w:r>
    </w:p>
    <w:p w:rsidR="00584F03" w:rsidRPr="00584F03" w:rsidRDefault="00584F03" w:rsidP="00584F03">
      <w:pPr>
        <w:autoSpaceDE w:val="0"/>
        <w:autoSpaceDN w:val="0"/>
        <w:adjustRightInd w:val="0"/>
        <w:jc w:val="both"/>
        <w:rPr>
          <w:color w:val="000000"/>
          <w:sz w:val="24"/>
          <w:szCs w:val="24"/>
        </w:rPr>
      </w:pPr>
      <w:r w:rsidRPr="00584F03">
        <w:rPr>
          <w:color w:val="000000"/>
          <w:sz w:val="24"/>
          <w:szCs w:val="24"/>
        </w:rPr>
        <w:t>We link consequences to the choices they make, to help them make the best choice.</w:t>
      </w:r>
    </w:p>
    <w:p w:rsidR="00584F03" w:rsidRPr="00584F03" w:rsidRDefault="00584F03" w:rsidP="00584F03">
      <w:pPr>
        <w:autoSpaceDE w:val="0"/>
        <w:autoSpaceDN w:val="0"/>
        <w:adjustRightInd w:val="0"/>
        <w:jc w:val="both"/>
        <w:rPr>
          <w:color w:val="000000"/>
          <w:sz w:val="24"/>
          <w:szCs w:val="24"/>
        </w:rPr>
      </w:pPr>
    </w:p>
    <w:p w:rsidR="00584F03" w:rsidRPr="00584F03" w:rsidRDefault="00584F03" w:rsidP="00584F03">
      <w:pPr>
        <w:autoSpaceDE w:val="0"/>
        <w:autoSpaceDN w:val="0"/>
        <w:adjustRightInd w:val="0"/>
        <w:jc w:val="both"/>
        <w:rPr>
          <w:color w:val="000000"/>
          <w:sz w:val="24"/>
          <w:szCs w:val="24"/>
        </w:rPr>
      </w:pPr>
      <w:r w:rsidRPr="00584F03">
        <w:rPr>
          <w:color w:val="000000"/>
          <w:sz w:val="24"/>
          <w:szCs w:val="24"/>
        </w:rPr>
        <w:t>This language:</w:t>
      </w:r>
    </w:p>
    <w:p w:rsidR="00C36AA1" w:rsidRDefault="00C36AA1" w:rsidP="00584F03">
      <w:pPr>
        <w:pStyle w:val="ListParagraph"/>
        <w:numPr>
          <w:ilvl w:val="0"/>
          <w:numId w:val="26"/>
        </w:numPr>
        <w:autoSpaceDE w:val="0"/>
        <w:autoSpaceDN w:val="0"/>
        <w:adjustRightInd w:val="0"/>
        <w:jc w:val="both"/>
        <w:rPr>
          <w:color w:val="000000"/>
          <w:sz w:val="24"/>
          <w:szCs w:val="24"/>
        </w:rPr>
      </w:pPr>
      <w:r>
        <w:rPr>
          <w:color w:val="000000"/>
          <w:sz w:val="24"/>
          <w:szCs w:val="24"/>
        </w:rPr>
        <w:t>I</w:t>
      </w:r>
      <w:r w:rsidR="00584F03" w:rsidRPr="00C36AA1">
        <w:rPr>
          <w:color w:val="000000"/>
          <w:sz w:val="24"/>
          <w:szCs w:val="24"/>
        </w:rPr>
        <w:t>ncreases pupils’ sense of responsibility</w:t>
      </w:r>
    </w:p>
    <w:p w:rsidR="00C36AA1" w:rsidRDefault="00C36AA1" w:rsidP="00584F03">
      <w:pPr>
        <w:pStyle w:val="ListParagraph"/>
        <w:numPr>
          <w:ilvl w:val="0"/>
          <w:numId w:val="26"/>
        </w:numPr>
        <w:autoSpaceDE w:val="0"/>
        <w:autoSpaceDN w:val="0"/>
        <w:adjustRightInd w:val="0"/>
        <w:jc w:val="both"/>
        <w:rPr>
          <w:color w:val="000000"/>
          <w:sz w:val="24"/>
          <w:szCs w:val="24"/>
        </w:rPr>
      </w:pPr>
      <w:r>
        <w:rPr>
          <w:color w:val="000000"/>
          <w:sz w:val="24"/>
          <w:szCs w:val="24"/>
        </w:rPr>
        <w:t>R</w:t>
      </w:r>
      <w:r w:rsidR="00584F03" w:rsidRPr="00C36AA1">
        <w:rPr>
          <w:color w:val="000000"/>
          <w:sz w:val="24"/>
          <w:szCs w:val="24"/>
        </w:rPr>
        <w:t>egards mistakes as part of learning</w:t>
      </w:r>
    </w:p>
    <w:p w:rsidR="00C36AA1" w:rsidRDefault="00C36AA1" w:rsidP="00584F03">
      <w:pPr>
        <w:pStyle w:val="ListParagraph"/>
        <w:numPr>
          <w:ilvl w:val="0"/>
          <w:numId w:val="26"/>
        </w:numPr>
        <w:autoSpaceDE w:val="0"/>
        <w:autoSpaceDN w:val="0"/>
        <w:adjustRightInd w:val="0"/>
        <w:jc w:val="both"/>
        <w:rPr>
          <w:color w:val="000000"/>
          <w:sz w:val="24"/>
          <w:szCs w:val="24"/>
        </w:rPr>
      </w:pPr>
      <w:r>
        <w:rPr>
          <w:color w:val="000000"/>
          <w:sz w:val="24"/>
          <w:szCs w:val="24"/>
        </w:rPr>
        <w:t>R</w:t>
      </w:r>
      <w:r w:rsidR="00584F03" w:rsidRPr="00C36AA1">
        <w:rPr>
          <w:color w:val="000000"/>
          <w:sz w:val="24"/>
          <w:szCs w:val="24"/>
        </w:rPr>
        <w:t>emoves the struggle for power</w:t>
      </w:r>
    </w:p>
    <w:p w:rsidR="00C36AA1" w:rsidRDefault="00C36AA1" w:rsidP="00584F03">
      <w:pPr>
        <w:pStyle w:val="ListParagraph"/>
        <w:numPr>
          <w:ilvl w:val="0"/>
          <w:numId w:val="26"/>
        </w:numPr>
        <w:autoSpaceDE w:val="0"/>
        <w:autoSpaceDN w:val="0"/>
        <w:adjustRightInd w:val="0"/>
        <w:jc w:val="both"/>
        <w:rPr>
          <w:color w:val="000000"/>
          <w:sz w:val="24"/>
          <w:szCs w:val="24"/>
        </w:rPr>
      </w:pPr>
      <w:r>
        <w:rPr>
          <w:color w:val="000000"/>
          <w:sz w:val="24"/>
          <w:szCs w:val="24"/>
        </w:rPr>
        <w:t>I</w:t>
      </w:r>
      <w:r w:rsidR="00584F03" w:rsidRPr="00C36AA1">
        <w:rPr>
          <w:color w:val="000000"/>
          <w:sz w:val="24"/>
          <w:szCs w:val="24"/>
        </w:rPr>
        <w:t>s positive</w:t>
      </w:r>
    </w:p>
    <w:p w:rsidR="00C36AA1" w:rsidRDefault="00C36AA1" w:rsidP="00584F03">
      <w:pPr>
        <w:pStyle w:val="ListParagraph"/>
        <w:numPr>
          <w:ilvl w:val="0"/>
          <w:numId w:val="26"/>
        </w:numPr>
        <w:autoSpaceDE w:val="0"/>
        <w:autoSpaceDN w:val="0"/>
        <w:adjustRightInd w:val="0"/>
        <w:jc w:val="both"/>
        <w:rPr>
          <w:color w:val="000000"/>
          <w:sz w:val="24"/>
          <w:szCs w:val="24"/>
        </w:rPr>
      </w:pPr>
      <w:r>
        <w:rPr>
          <w:color w:val="000000"/>
          <w:sz w:val="24"/>
          <w:szCs w:val="24"/>
        </w:rPr>
        <w:t>O</w:t>
      </w:r>
      <w:r w:rsidR="00584F03" w:rsidRPr="00C36AA1">
        <w:rPr>
          <w:color w:val="000000"/>
          <w:sz w:val="24"/>
          <w:szCs w:val="24"/>
        </w:rPr>
        <w:t>vertly links responsibility, choice and consequence</w:t>
      </w:r>
    </w:p>
    <w:p w:rsidR="00C36AA1" w:rsidRDefault="00C36AA1" w:rsidP="00584F03">
      <w:pPr>
        <w:pStyle w:val="ListParagraph"/>
        <w:numPr>
          <w:ilvl w:val="0"/>
          <w:numId w:val="26"/>
        </w:numPr>
        <w:autoSpaceDE w:val="0"/>
        <w:autoSpaceDN w:val="0"/>
        <w:adjustRightInd w:val="0"/>
        <w:jc w:val="both"/>
        <w:rPr>
          <w:color w:val="000000"/>
          <w:sz w:val="24"/>
          <w:szCs w:val="24"/>
        </w:rPr>
      </w:pPr>
      <w:r>
        <w:rPr>
          <w:color w:val="000000"/>
          <w:sz w:val="24"/>
          <w:szCs w:val="24"/>
        </w:rPr>
        <w:t>H</w:t>
      </w:r>
      <w:r w:rsidR="00584F03" w:rsidRPr="00C36AA1">
        <w:rPr>
          <w:color w:val="000000"/>
          <w:sz w:val="24"/>
          <w:szCs w:val="24"/>
        </w:rPr>
        <w:t>elps them to take responsibility</w:t>
      </w:r>
    </w:p>
    <w:p w:rsidR="00C36AA1" w:rsidRDefault="00C36AA1" w:rsidP="00584F03">
      <w:pPr>
        <w:pStyle w:val="ListParagraph"/>
        <w:numPr>
          <w:ilvl w:val="0"/>
          <w:numId w:val="26"/>
        </w:numPr>
        <w:autoSpaceDE w:val="0"/>
        <w:autoSpaceDN w:val="0"/>
        <w:adjustRightInd w:val="0"/>
        <w:jc w:val="both"/>
        <w:rPr>
          <w:color w:val="000000"/>
          <w:sz w:val="24"/>
          <w:szCs w:val="24"/>
        </w:rPr>
      </w:pPr>
      <w:r>
        <w:rPr>
          <w:color w:val="000000"/>
          <w:sz w:val="24"/>
          <w:szCs w:val="24"/>
        </w:rPr>
        <w:t>H</w:t>
      </w:r>
      <w:r w:rsidR="00584F03" w:rsidRPr="00C36AA1">
        <w:rPr>
          <w:color w:val="000000"/>
          <w:sz w:val="24"/>
          <w:szCs w:val="24"/>
        </w:rPr>
        <w:t>elps them to manage their own behaviour</w:t>
      </w:r>
    </w:p>
    <w:p w:rsidR="00584F03" w:rsidRPr="00C36AA1" w:rsidRDefault="00C36AA1" w:rsidP="00584F03">
      <w:pPr>
        <w:pStyle w:val="ListParagraph"/>
        <w:numPr>
          <w:ilvl w:val="0"/>
          <w:numId w:val="26"/>
        </w:numPr>
        <w:autoSpaceDE w:val="0"/>
        <w:autoSpaceDN w:val="0"/>
        <w:adjustRightInd w:val="0"/>
        <w:jc w:val="both"/>
        <w:rPr>
          <w:color w:val="000000"/>
          <w:sz w:val="24"/>
          <w:szCs w:val="24"/>
        </w:rPr>
      </w:pPr>
      <w:r>
        <w:rPr>
          <w:color w:val="000000"/>
          <w:sz w:val="24"/>
          <w:szCs w:val="24"/>
        </w:rPr>
        <w:t>I</w:t>
      </w:r>
      <w:r w:rsidR="00584F03" w:rsidRPr="00C36AA1">
        <w:rPr>
          <w:color w:val="000000"/>
          <w:sz w:val="24"/>
          <w:szCs w:val="24"/>
        </w:rPr>
        <w:t>ncreases their independence</w:t>
      </w:r>
    </w:p>
    <w:p w:rsidR="00584F03" w:rsidRPr="00584F03" w:rsidRDefault="00584F03" w:rsidP="00584F03">
      <w:pPr>
        <w:autoSpaceDE w:val="0"/>
        <w:autoSpaceDN w:val="0"/>
        <w:adjustRightInd w:val="0"/>
        <w:jc w:val="both"/>
        <w:rPr>
          <w:color w:val="000000"/>
          <w:sz w:val="24"/>
          <w:szCs w:val="24"/>
        </w:rPr>
      </w:pPr>
    </w:p>
    <w:p w:rsidR="00584F03" w:rsidRPr="00584F03" w:rsidRDefault="00584F03" w:rsidP="00584F03">
      <w:pPr>
        <w:ind w:right="-483"/>
        <w:jc w:val="both"/>
        <w:rPr>
          <w:b/>
          <w:bCs/>
          <w:color w:val="000000"/>
          <w:sz w:val="24"/>
          <w:szCs w:val="24"/>
        </w:rPr>
      </w:pPr>
      <w:r w:rsidRPr="00584F03">
        <w:rPr>
          <w:b/>
          <w:sz w:val="24"/>
          <w:szCs w:val="24"/>
        </w:rPr>
        <w:t>The Reward System:</w:t>
      </w:r>
    </w:p>
    <w:p w:rsidR="00584F03" w:rsidRPr="00584F03" w:rsidRDefault="00584F03" w:rsidP="00584F03">
      <w:pPr>
        <w:ind w:right="-483"/>
        <w:jc w:val="both"/>
        <w:rPr>
          <w:sz w:val="24"/>
          <w:szCs w:val="24"/>
        </w:rPr>
      </w:pPr>
      <w:r w:rsidRPr="00584F03">
        <w:rPr>
          <w:sz w:val="24"/>
          <w:szCs w:val="24"/>
        </w:rPr>
        <w:t>The purpose of a whole school approach to rewards is to develop an understanding of appropriate behaviour and also to enhance pupils’ self-esteem. The school has a system of rewards which focus on this positive reinforcement of acceptable behaviour. This includes descriptive praise, smiles and non-verbal acknowledgement and ‘good work’ celebration.</w:t>
      </w:r>
    </w:p>
    <w:p w:rsidR="00584F03" w:rsidRPr="00584F03" w:rsidRDefault="00584F03" w:rsidP="00584F03">
      <w:pPr>
        <w:ind w:right="-483"/>
        <w:jc w:val="both"/>
        <w:rPr>
          <w:b/>
          <w:sz w:val="24"/>
          <w:szCs w:val="24"/>
        </w:rPr>
      </w:pPr>
    </w:p>
    <w:p w:rsidR="00584F03" w:rsidRPr="00584F03" w:rsidRDefault="00584F03" w:rsidP="00584F03">
      <w:pPr>
        <w:ind w:right="-483"/>
        <w:jc w:val="both"/>
        <w:rPr>
          <w:sz w:val="24"/>
          <w:szCs w:val="24"/>
        </w:rPr>
      </w:pPr>
      <w:r w:rsidRPr="00584F03">
        <w:rPr>
          <w:sz w:val="24"/>
          <w:szCs w:val="24"/>
        </w:rPr>
        <w:t xml:space="preserve">In addition to immediate recognition of good behaviour via the reward points system for each lesson </w:t>
      </w:r>
      <w:r w:rsidRPr="00584F03">
        <w:rPr>
          <w:b/>
          <w:sz w:val="24"/>
          <w:szCs w:val="24"/>
        </w:rPr>
        <w:t>(PEBLES),</w:t>
      </w:r>
      <w:r w:rsidRPr="00584F03">
        <w:rPr>
          <w:sz w:val="24"/>
          <w:szCs w:val="24"/>
        </w:rPr>
        <w:t xml:space="preserve"> many of the longer term rewards will be negotiated with the individual pupil and will relate to progress towards their own targets. This system of achievable goals combined with joint monitoring encourages self-discipline.</w:t>
      </w:r>
    </w:p>
    <w:p w:rsidR="00584F03" w:rsidRPr="00584F03" w:rsidRDefault="00584F03" w:rsidP="00584F03">
      <w:pPr>
        <w:ind w:right="-483"/>
        <w:jc w:val="both"/>
        <w:rPr>
          <w:sz w:val="24"/>
          <w:szCs w:val="24"/>
        </w:rPr>
      </w:pPr>
    </w:p>
    <w:p w:rsidR="00584F03" w:rsidRPr="00584F03" w:rsidRDefault="00584F03" w:rsidP="00584F03">
      <w:pPr>
        <w:ind w:right="-483"/>
        <w:jc w:val="both"/>
        <w:rPr>
          <w:sz w:val="24"/>
          <w:szCs w:val="24"/>
        </w:rPr>
      </w:pPr>
      <w:r w:rsidRPr="00584F03">
        <w:rPr>
          <w:sz w:val="24"/>
          <w:szCs w:val="24"/>
        </w:rPr>
        <w:t>Pupils in KS4 and KS5 have their own positive behaviour reward system (</w:t>
      </w:r>
      <w:r w:rsidRPr="00584F03">
        <w:rPr>
          <w:b/>
          <w:sz w:val="24"/>
          <w:szCs w:val="24"/>
        </w:rPr>
        <w:t>ICE</w:t>
      </w:r>
      <w:r w:rsidRPr="00584F03">
        <w:rPr>
          <w:sz w:val="24"/>
          <w:szCs w:val="24"/>
        </w:rPr>
        <w:t xml:space="preserve">) points. The Stony Dean School student council implemented these changes after discussions with their tutor groups. </w:t>
      </w:r>
    </w:p>
    <w:p w:rsidR="00584F03" w:rsidRPr="00584F03" w:rsidRDefault="00584F03" w:rsidP="00584F03">
      <w:pPr>
        <w:ind w:right="-483"/>
        <w:jc w:val="both"/>
        <w:rPr>
          <w:sz w:val="24"/>
          <w:szCs w:val="24"/>
        </w:rPr>
      </w:pPr>
    </w:p>
    <w:p w:rsidR="00584F03" w:rsidRPr="00584F03" w:rsidRDefault="00584F03" w:rsidP="00584F03">
      <w:pPr>
        <w:ind w:right="-483"/>
        <w:jc w:val="both"/>
        <w:rPr>
          <w:sz w:val="24"/>
          <w:szCs w:val="24"/>
        </w:rPr>
      </w:pPr>
      <w:r w:rsidRPr="00584F03">
        <w:rPr>
          <w:sz w:val="24"/>
          <w:szCs w:val="24"/>
        </w:rPr>
        <w:t>Stony Dean School has implemented and installed a new up-to-date system for award these points (E-Praise), which allows parents, pupils and teachers to look at earned points and an online shop. Accolades and points can also be awarded for jobs and actions outside of the classroom.</w:t>
      </w:r>
    </w:p>
    <w:p w:rsidR="00584F03" w:rsidRPr="00584F03" w:rsidRDefault="00584F03" w:rsidP="00584F03">
      <w:pPr>
        <w:ind w:right="-483"/>
        <w:jc w:val="both"/>
        <w:rPr>
          <w:sz w:val="24"/>
          <w:szCs w:val="24"/>
        </w:rPr>
      </w:pPr>
    </w:p>
    <w:p w:rsidR="00584F03" w:rsidRPr="00584F03" w:rsidRDefault="00584F03" w:rsidP="00584F03">
      <w:pPr>
        <w:ind w:right="-483"/>
        <w:jc w:val="both"/>
        <w:rPr>
          <w:b/>
          <w:sz w:val="24"/>
          <w:szCs w:val="24"/>
        </w:rPr>
      </w:pPr>
    </w:p>
    <w:p w:rsidR="00584F03" w:rsidRPr="00584F03" w:rsidRDefault="00584F03" w:rsidP="00584F03">
      <w:pPr>
        <w:ind w:right="-483"/>
        <w:jc w:val="both"/>
        <w:rPr>
          <w:b/>
          <w:sz w:val="24"/>
          <w:szCs w:val="24"/>
        </w:rPr>
      </w:pPr>
    </w:p>
    <w:p w:rsidR="00584F03" w:rsidRPr="00584F03" w:rsidRDefault="00584F03" w:rsidP="00584F03">
      <w:pPr>
        <w:ind w:right="-483"/>
        <w:jc w:val="both"/>
        <w:rPr>
          <w:sz w:val="24"/>
          <w:szCs w:val="24"/>
        </w:rPr>
      </w:pPr>
      <w:r w:rsidRPr="00584F03">
        <w:rPr>
          <w:b/>
          <w:sz w:val="24"/>
          <w:szCs w:val="24"/>
        </w:rPr>
        <w:t>The Sanctions System:</w:t>
      </w:r>
    </w:p>
    <w:p w:rsidR="00584F03" w:rsidRPr="00584F03" w:rsidRDefault="00584F03" w:rsidP="00584F03">
      <w:pPr>
        <w:ind w:right="-483"/>
        <w:jc w:val="both"/>
        <w:rPr>
          <w:sz w:val="24"/>
          <w:szCs w:val="24"/>
        </w:rPr>
      </w:pPr>
      <w:r w:rsidRPr="00584F03">
        <w:rPr>
          <w:sz w:val="24"/>
          <w:szCs w:val="24"/>
        </w:rPr>
        <w:t>This is based on the principle that it is the behaviour which is unacceptable and not the pupil themselves. The use of inappropriate language, bullying, harassment (racial, sexual or other), vandalism, rudeness and violence will always be unacceptable at Stony Dean School and will always be dealt with seriously. The aim of this policy is to emphasise each individual’s right to a quiet and calm environment conducive to purposeful teaching and learning and to clarify everyone’s responsibilities towards others in maintaining this by showing respect.</w:t>
      </w:r>
    </w:p>
    <w:p w:rsidR="00584F03" w:rsidRDefault="00584F03" w:rsidP="00584F03">
      <w:pPr>
        <w:ind w:right="-483"/>
        <w:jc w:val="both"/>
        <w:rPr>
          <w:sz w:val="24"/>
          <w:szCs w:val="24"/>
        </w:rPr>
      </w:pPr>
      <w:r w:rsidRPr="00584F03">
        <w:rPr>
          <w:sz w:val="24"/>
          <w:szCs w:val="24"/>
        </w:rPr>
        <w:t>The following hierarchy of responses will be applied as appropriate</w:t>
      </w:r>
      <w:r w:rsidR="00C36AA1">
        <w:rPr>
          <w:sz w:val="24"/>
          <w:szCs w:val="24"/>
        </w:rPr>
        <w:t>:</w:t>
      </w:r>
    </w:p>
    <w:p w:rsidR="00C36AA1" w:rsidRPr="00584F03" w:rsidRDefault="00C36AA1" w:rsidP="00584F03">
      <w:pPr>
        <w:ind w:right="-483"/>
        <w:jc w:val="both"/>
        <w:rPr>
          <w:sz w:val="24"/>
          <w:szCs w:val="24"/>
        </w:rPr>
      </w:pPr>
    </w:p>
    <w:p w:rsidR="00584F03" w:rsidRPr="00584F03" w:rsidRDefault="00C36AA1" w:rsidP="00584F03">
      <w:pPr>
        <w:numPr>
          <w:ilvl w:val="0"/>
          <w:numId w:val="8"/>
        </w:numPr>
        <w:tabs>
          <w:tab w:val="clear" w:pos="360"/>
          <w:tab w:val="num" w:pos="1080"/>
        </w:tabs>
        <w:ind w:left="1080" w:right="-483"/>
        <w:jc w:val="both"/>
        <w:rPr>
          <w:sz w:val="24"/>
          <w:szCs w:val="24"/>
        </w:rPr>
      </w:pPr>
      <w:r>
        <w:rPr>
          <w:sz w:val="24"/>
          <w:szCs w:val="24"/>
        </w:rPr>
        <w:t>D</w:t>
      </w:r>
      <w:r w:rsidR="00584F03" w:rsidRPr="00584F03">
        <w:rPr>
          <w:sz w:val="24"/>
          <w:szCs w:val="24"/>
        </w:rPr>
        <w:t>isapproval using non-verbal or verbal cues</w:t>
      </w:r>
    </w:p>
    <w:p w:rsidR="00584F03" w:rsidRPr="00584F03" w:rsidRDefault="00C36AA1" w:rsidP="00584F03">
      <w:pPr>
        <w:numPr>
          <w:ilvl w:val="0"/>
          <w:numId w:val="8"/>
        </w:numPr>
        <w:tabs>
          <w:tab w:val="clear" w:pos="360"/>
          <w:tab w:val="num" w:pos="1080"/>
        </w:tabs>
        <w:ind w:left="1080" w:right="-483"/>
        <w:jc w:val="both"/>
        <w:rPr>
          <w:sz w:val="24"/>
          <w:szCs w:val="24"/>
        </w:rPr>
      </w:pPr>
      <w:r w:rsidRPr="00584F03">
        <w:rPr>
          <w:sz w:val="24"/>
          <w:szCs w:val="24"/>
        </w:rPr>
        <w:t xml:space="preserve">Acknowledgement </w:t>
      </w:r>
      <w:r w:rsidR="00584F03" w:rsidRPr="00584F03">
        <w:rPr>
          <w:sz w:val="24"/>
          <w:szCs w:val="24"/>
        </w:rPr>
        <w:t>e.g.</w:t>
      </w:r>
      <w:r w:rsidRPr="00584F03">
        <w:rPr>
          <w:sz w:val="24"/>
          <w:szCs w:val="24"/>
        </w:rPr>
        <w:t xml:space="preserve"> ‘how can i help’</w:t>
      </w:r>
    </w:p>
    <w:p w:rsidR="00584F03" w:rsidRPr="00584F03" w:rsidRDefault="00C36AA1" w:rsidP="00584F03">
      <w:pPr>
        <w:numPr>
          <w:ilvl w:val="0"/>
          <w:numId w:val="8"/>
        </w:numPr>
        <w:tabs>
          <w:tab w:val="clear" w:pos="360"/>
          <w:tab w:val="num" w:pos="1080"/>
        </w:tabs>
        <w:ind w:left="1080" w:right="-483"/>
        <w:jc w:val="both"/>
        <w:rPr>
          <w:sz w:val="24"/>
          <w:szCs w:val="24"/>
        </w:rPr>
      </w:pPr>
      <w:r w:rsidRPr="00584F03">
        <w:rPr>
          <w:sz w:val="24"/>
          <w:szCs w:val="24"/>
        </w:rPr>
        <w:t xml:space="preserve">Ignoring </w:t>
      </w:r>
      <w:r w:rsidR="00584F03" w:rsidRPr="00584F03">
        <w:rPr>
          <w:sz w:val="24"/>
          <w:szCs w:val="24"/>
        </w:rPr>
        <w:t>(e.g. I’ll come back to you when…)</w:t>
      </w:r>
    </w:p>
    <w:p w:rsidR="00584F03" w:rsidRPr="00584F03" w:rsidRDefault="00C36AA1" w:rsidP="00584F03">
      <w:pPr>
        <w:numPr>
          <w:ilvl w:val="0"/>
          <w:numId w:val="8"/>
        </w:numPr>
        <w:tabs>
          <w:tab w:val="clear" w:pos="360"/>
          <w:tab w:val="num" w:pos="1080"/>
        </w:tabs>
        <w:ind w:left="1080" w:right="-483"/>
        <w:jc w:val="both"/>
        <w:rPr>
          <w:sz w:val="24"/>
          <w:szCs w:val="24"/>
        </w:rPr>
      </w:pPr>
      <w:r w:rsidRPr="00584F03">
        <w:rPr>
          <w:sz w:val="24"/>
          <w:szCs w:val="24"/>
        </w:rPr>
        <w:t>Reminding and re-stating the rules</w:t>
      </w:r>
    </w:p>
    <w:p w:rsidR="00584F03" w:rsidRPr="00584F03" w:rsidRDefault="00C36AA1" w:rsidP="00584F03">
      <w:pPr>
        <w:numPr>
          <w:ilvl w:val="0"/>
          <w:numId w:val="8"/>
        </w:numPr>
        <w:tabs>
          <w:tab w:val="clear" w:pos="360"/>
          <w:tab w:val="num" w:pos="1080"/>
        </w:tabs>
        <w:ind w:left="1080" w:right="-483"/>
        <w:jc w:val="both"/>
        <w:rPr>
          <w:sz w:val="24"/>
          <w:szCs w:val="24"/>
        </w:rPr>
      </w:pPr>
      <w:r w:rsidRPr="00584F03">
        <w:rPr>
          <w:sz w:val="24"/>
          <w:szCs w:val="24"/>
        </w:rPr>
        <w:t xml:space="preserve">Redirecting behaviour, </w:t>
      </w:r>
      <w:r w:rsidR="00584F03" w:rsidRPr="00584F03">
        <w:rPr>
          <w:sz w:val="24"/>
          <w:szCs w:val="24"/>
        </w:rPr>
        <w:t>refocusing attention</w:t>
      </w:r>
    </w:p>
    <w:p w:rsidR="00584F03" w:rsidRPr="00584F03" w:rsidRDefault="00C36AA1" w:rsidP="00584F03">
      <w:pPr>
        <w:numPr>
          <w:ilvl w:val="0"/>
          <w:numId w:val="8"/>
        </w:numPr>
        <w:tabs>
          <w:tab w:val="clear" w:pos="360"/>
          <w:tab w:val="num" w:pos="1080"/>
        </w:tabs>
        <w:ind w:left="1080" w:right="-483"/>
        <w:jc w:val="both"/>
        <w:rPr>
          <w:sz w:val="24"/>
          <w:szCs w:val="24"/>
        </w:rPr>
      </w:pPr>
      <w:r w:rsidRPr="00584F03">
        <w:rPr>
          <w:sz w:val="24"/>
          <w:szCs w:val="24"/>
        </w:rPr>
        <w:t>Giving choices</w:t>
      </w:r>
    </w:p>
    <w:p w:rsidR="00584F03" w:rsidRPr="00584F03" w:rsidRDefault="00C36AA1" w:rsidP="00584F03">
      <w:pPr>
        <w:numPr>
          <w:ilvl w:val="0"/>
          <w:numId w:val="8"/>
        </w:numPr>
        <w:tabs>
          <w:tab w:val="clear" w:pos="360"/>
          <w:tab w:val="num" w:pos="1080"/>
        </w:tabs>
        <w:ind w:left="1080" w:right="-483"/>
        <w:jc w:val="both"/>
        <w:rPr>
          <w:sz w:val="24"/>
          <w:szCs w:val="24"/>
        </w:rPr>
      </w:pPr>
      <w:r w:rsidRPr="00584F03">
        <w:rPr>
          <w:sz w:val="24"/>
          <w:szCs w:val="24"/>
        </w:rPr>
        <w:t>Time out using the school’s the hub</w:t>
      </w:r>
      <w:r w:rsidR="00584F03" w:rsidRPr="00584F03">
        <w:rPr>
          <w:sz w:val="24"/>
          <w:szCs w:val="24"/>
        </w:rPr>
        <w:t xml:space="preserve"> system </w:t>
      </w:r>
    </w:p>
    <w:p w:rsidR="00584F03" w:rsidRPr="00584F03" w:rsidRDefault="00C36AA1" w:rsidP="00584F03">
      <w:pPr>
        <w:numPr>
          <w:ilvl w:val="0"/>
          <w:numId w:val="8"/>
        </w:numPr>
        <w:tabs>
          <w:tab w:val="clear" w:pos="360"/>
          <w:tab w:val="num" w:pos="1080"/>
        </w:tabs>
        <w:ind w:left="1080" w:right="-483"/>
        <w:jc w:val="both"/>
        <w:rPr>
          <w:sz w:val="24"/>
          <w:szCs w:val="24"/>
        </w:rPr>
      </w:pPr>
      <w:r w:rsidRPr="00584F03">
        <w:rPr>
          <w:sz w:val="24"/>
          <w:szCs w:val="24"/>
        </w:rPr>
        <w:t>Repetition of task if necessary</w:t>
      </w:r>
    </w:p>
    <w:p w:rsidR="00584F03" w:rsidRPr="00584F03" w:rsidRDefault="00C36AA1" w:rsidP="00584F03">
      <w:pPr>
        <w:numPr>
          <w:ilvl w:val="0"/>
          <w:numId w:val="8"/>
        </w:numPr>
        <w:tabs>
          <w:tab w:val="clear" w:pos="360"/>
          <w:tab w:val="num" w:pos="1080"/>
        </w:tabs>
        <w:ind w:left="1080" w:right="-483"/>
        <w:jc w:val="both"/>
        <w:rPr>
          <w:sz w:val="24"/>
          <w:szCs w:val="24"/>
        </w:rPr>
      </w:pPr>
      <w:r w:rsidRPr="00584F03">
        <w:rPr>
          <w:sz w:val="24"/>
          <w:szCs w:val="24"/>
        </w:rPr>
        <w:t>Working in an alternative area</w:t>
      </w:r>
    </w:p>
    <w:p w:rsidR="00584F03" w:rsidRPr="00584F03" w:rsidRDefault="00C36AA1" w:rsidP="00584F03">
      <w:pPr>
        <w:numPr>
          <w:ilvl w:val="0"/>
          <w:numId w:val="8"/>
        </w:numPr>
        <w:tabs>
          <w:tab w:val="clear" w:pos="360"/>
          <w:tab w:val="num" w:pos="1080"/>
        </w:tabs>
        <w:ind w:left="1080" w:right="-483"/>
        <w:jc w:val="both"/>
        <w:rPr>
          <w:sz w:val="24"/>
          <w:szCs w:val="24"/>
        </w:rPr>
      </w:pPr>
      <w:r w:rsidRPr="00584F03">
        <w:rPr>
          <w:sz w:val="24"/>
          <w:szCs w:val="24"/>
        </w:rPr>
        <w:t>Loss of privilege</w:t>
      </w:r>
    </w:p>
    <w:p w:rsidR="00584F03" w:rsidRPr="00584F03" w:rsidRDefault="00C36AA1" w:rsidP="00584F03">
      <w:pPr>
        <w:numPr>
          <w:ilvl w:val="0"/>
          <w:numId w:val="8"/>
        </w:numPr>
        <w:tabs>
          <w:tab w:val="clear" w:pos="360"/>
          <w:tab w:val="num" w:pos="1080"/>
        </w:tabs>
        <w:ind w:left="1080" w:right="-483"/>
        <w:jc w:val="both"/>
        <w:rPr>
          <w:sz w:val="24"/>
          <w:szCs w:val="24"/>
        </w:rPr>
      </w:pPr>
      <w:r w:rsidRPr="00584F03">
        <w:rPr>
          <w:sz w:val="24"/>
          <w:szCs w:val="24"/>
        </w:rPr>
        <w:t>Loss of free time</w:t>
      </w:r>
    </w:p>
    <w:p w:rsidR="00584F03" w:rsidRPr="00584F03" w:rsidRDefault="00C36AA1" w:rsidP="00584F03">
      <w:pPr>
        <w:numPr>
          <w:ilvl w:val="0"/>
          <w:numId w:val="8"/>
        </w:numPr>
        <w:tabs>
          <w:tab w:val="clear" w:pos="360"/>
          <w:tab w:val="num" w:pos="1080"/>
        </w:tabs>
        <w:ind w:left="1080" w:right="-483"/>
        <w:jc w:val="both"/>
        <w:rPr>
          <w:sz w:val="24"/>
          <w:szCs w:val="24"/>
        </w:rPr>
      </w:pPr>
      <w:r w:rsidRPr="00584F03">
        <w:rPr>
          <w:sz w:val="24"/>
          <w:szCs w:val="24"/>
        </w:rPr>
        <w:t>Parental involvement</w:t>
      </w:r>
    </w:p>
    <w:p w:rsidR="00584F03" w:rsidRPr="00584F03" w:rsidRDefault="00C36AA1" w:rsidP="00584F03">
      <w:pPr>
        <w:numPr>
          <w:ilvl w:val="0"/>
          <w:numId w:val="8"/>
        </w:numPr>
        <w:tabs>
          <w:tab w:val="clear" w:pos="360"/>
          <w:tab w:val="num" w:pos="1080"/>
        </w:tabs>
        <w:ind w:left="1080" w:right="-483"/>
        <w:jc w:val="both"/>
        <w:rPr>
          <w:sz w:val="24"/>
          <w:szCs w:val="24"/>
        </w:rPr>
      </w:pPr>
      <w:r w:rsidRPr="00584F03">
        <w:rPr>
          <w:sz w:val="24"/>
          <w:szCs w:val="24"/>
        </w:rPr>
        <w:t>Being placed “on report” to monitor behaviour</w:t>
      </w:r>
    </w:p>
    <w:p w:rsidR="00584F03" w:rsidRPr="00584F03" w:rsidRDefault="00C36AA1" w:rsidP="00584F03">
      <w:pPr>
        <w:numPr>
          <w:ilvl w:val="0"/>
          <w:numId w:val="8"/>
        </w:numPr>
        <w:tabs>
          <w:tab w:val="clear" w:pos="360"/>
          <w:tab w:val="num" w:pos="1080"/>
        </w:tabs>
        <w:ind w:left="1080" w:right="-483"/>
        <w:jc w:val="both"/>
        <w:rPr>
          <w:sz w:val="24"/>
          <w:szCs w:val="24"/>
        </w:rPr>
      </w:pPr>
      <w:r w:rsidRPr="00584F03">
        <w:rPr>
          <w:sz w:val="24"/>
          <w:szCs w:val="24"/>
        </w:rPr>
        <w:t>Internal e</w:t>
      </w:r>
      <w:r w:rsidR="00584F03" w:rsidRPr="00584F03">
        <w:rPr>
          <w:sz w:val="24"/>
          <w:szCs w:val="24"/>
        </w:rPr>
        <w:t>xclusion</w:t>
      </w:r>
    </w:p>
    <w:p w:rsidR="00584F03" w:rsidRPr="00584F03" w:rsidRDefault="00C36AA1" w:rsidP="00584F03">
      <w:pPr>
        <w:numPr>
          <w:ilvl w:val="0"/>
          <w:numId w:val="8"/>
        </w:numPr>
        <w:tabs>
          <w:tab w:val="clear" w:pos="360"/>
          <w:tab w:val="num" w:pos="1080"/>
        </w:tabs>
        <w:ind w:left="1080" w:right="-483"/>
        <w:jc w:val="both"/>
        <w:rPr>
          <w:sz w:val="24"/>
          <w:szCs w:val="24"/>
        </w:rPr>
      </w:pPr>
      <w:r w:rsidRPr="00584F03">
        <w:rPr>
          <w:sz w:val="24"/>
          <w:szCs w:val="24"/>
        </w:rPr>
        <w:t>Involvement of outside agencies</w:t>
      </w:r>
    </w:p>
    <w:p w:rsidR="00584F03" w:rsidRPr="00584F03" w:rsidRDefault="00C36AA1" w:rsidP="00584F03">
      <w:pPr>
        <w:numPr>
          <w:ilvl w:val="0"/>
          <w:numId w:val="8"/>
        </w:numPr>
        <w:tabs>
          <w:tab w:val="clear" w:pos="360"/>
          <w:tab w:val="num" w:pos="1080"/>
        </w:tabs>
        <w:ind w:left="1080" w:right="-483"/>
        <w:jc w:val="both"/>
        <w:rPr>
          <w:sz w:val="24"/>
          <w:szCs w:val="24"/>
        </w:rPr>
      </w:pPr>
      <w:r w:rsidRPr="00584F03">
        <w:rPr>
          <w:sz w:val="24"/>
          <w:szCs w:val="24"/>
        </w:rPr>
        <w:t>Exclusion, either fixed term or permanent</w:t>
      </w:r>
      <w:r w:rsidR="00584F03" w:rsidRPr="00584F03">
        <w:rPr>
          <w:sz w:val="24"/>
          <w:szCs w:val="24"/>
        </w:rPr>
        <w:t xml:space="preserve"> (</w:t>
      </w:r>
      <w:r w:rsidRPr="00584F03">
        <w:rPr>
          <w:sz w:val="24"/>
          <w:szCs w:val="24"/>
        </w:rPr>
        <w:t>please refer to our exclusions policy for more information</w:t>
      </w:r>
      <w:r w:rsidR="00584F03" w:rsidRPr="00584F03">
        <w:rPr>
          <w:sz w:val="24"/>
          <w:szCs w:val="24"/>
        </w:rPr>
        <w:t>.)</w:t>
      </w:r>
    </w:p>
    <w:p w:rsidR="00584F03" w:rsidRPr="00584F03" w:rsidRDefault="00584F03" w:rsidP="00584F03">
      <w:pPr>
        <w:ind w:left="1080" w:right="-483"/>
        <w:jc w:val="both"/>
        <w:rPr>
          <w:sz w:val="24"/>
          <w:szCs w:val="24"/>
        </w:rPr>
      </w:pPr>
    </w:p>
    <w:p w:rsidR="00584F03" w:rsidRPr="00584F03" w:rsidRDefault="00584F03" w:rsidP="00584F03">
      <w:pPr>
        <w:ind w:right="-483"/>
        <w:jc w:val="both"/>
        <w:rPr>
          <w:sz w:val="24"/>
          <w:szCs w:val="24"/>
        </w:rPr>
      </w:pPr>
      <w:r w:rsidRPr="00584F03">
        <w:rPr>
          <w:sz w:val="24"/>
          <w:szCs w:val="24"/>
        </w:rPr>
        <w:t>The principle of using the least intrusive approach will always achieve the best long-term outcome and will be most supportive of both the pupil and relationships with staff members. Pupils are helped to develop social awareness through the certainty and consistency of consequences to their actions. They are always offered a way out of a situation and the means of “putting it right”.</w:t>
      </w:r>
    </w:p>
    <w:p w:rsidR="00584F03" w:rsidRPr="00584F03" w:rsidRDefault="00584F03" w:rsidP="00584F03">
      <w:pPr>
        <w:autoSpaceDE w:val="0"/>
        <w:autoSpaceDN w:val="0"/>
        <w:adjustRightInd w:val="0"/>
        <w:jc w:val="both"/>
        <w:rPr>
          <w:b/>
          <w:bCs/>
          <w:color w:val="000000"/>
          <w:sz w:val="24"/>
          <w:szCs w:val="24"/>
        </w:rPr>
      </w:pPr>
    </w:p>
    <w:p w:rsidR="00584F03" w:rsidRPr="00584F03" w:rsidRDefault="00584F03" w:rsidP="00584F03">
      <w:pPr>
        <w:autoSpaceDE w:val="0"/>
        <w:autoSpaceDN w:val="0"/>
        <w:adjustRightInd w:val="0"/>
        <w:jc w:val="both"/>
        <w:rPr>
          <w:b/>
          <w:bCs/>
          <w:color w:val="000000"/>
          <w:sz w:val="24"/>
          <w:szCs w:val="24"/>
        </w:rPr>
      </w:pPr>
      <w:r w:rsidRPr="00584F03">
        <w:rPr>
          <w:b/>
          <w:bCs/>
          <w:color w:val="000000"/>
          <w:sz w:val="24"/>
          <w:szCs w:val="24"/>
        </w:rPr>
        <w:t>Consequences</w:t>
      </w:r>
    </w:p>
    <w:p w:rsidR="00584F03" w:rsidRPr="00584F03" w:rsidRDefault="00584F03" w:rsidP="00584F03">
      <w:pPr>
        <w:autoSpaceDE w:val="0"/>
        <w:autoSpaceDN w:val="0"/>
        <w:adjustRightInd w:val="0"/>
        <w:jc w:val="both"/>
        <w:rPr>
          <w:color w:val="000000"/>
          <w:sz w:val="24"/>
          <w:szCs w:val="24"/>
        </w:rPr>
      </w:pPr>
      <w:r w:rsidRPr="00584F03">
        <w:rPr>
          <w:color w:val="000000"/>
          <w:sz w:val="24"/>
          <w:szCs w:val="24"/>
        </w:rPr>
        <w:t xml:space="preserve">It is important for our pupils to clearly link a specific behaviour with its consequence. </w:t>
      </w:r>
    </w:p>
    <w:p w:rsidR="00584F03" w:rsidRPr="00584F03" w:rsidRDefault="00584F03" w:rsidP="00584F03">
      <w:pPr>
        <w:autoSpaceDE w:val="0"/>
        <w:autoSpaceDN w:val="0"/>
        <w:adjustRightInd w:val="0"/>
        <w:jc w:val="both"/>
        <w:rPr>
          <w:color w:val="000000"/>
          <w:sz w:val="24"/>
          <w:szCs w:val="24"/>
        </w:rPr>
      </w:pPr>
      <w:r w:rsidRPr="00584F03">
        <w:rPr>
          <w:color w:val="000000"/>
          <w:sz w:val="24"/>
          <w:szCs w:val="24"/>
        </w:rPr>
        <w:t xml:space="preserve">E.g. </w:t>
      </w:r>
    </w:p>
    <w:p w:rsidR="00584F03" w:rsidRPr="00584F03" w:rsidRDefault="00584F03" w:rsidP="00584F03">
      <w:pPr>
        <w:autoSpaceDE w:val="0"/>
        <w:autoSpaceDN w:val="0"/>
        <w:adjustRightInd w:val="0"/>
        <w:jc w:val="both"/>
        <w:rPr>
          <w:b/>
          <w:bCs/>
          <w:color w:val="000000"/>
          <w:sz w:val="24"/>
          <w:szCs w:val="24"/>
        </w:rPr>
      </w:pPr>
    </w:p>
    <w:tbl>
      <w:tblPr>
        <w:tblStyle w:val="TableGrid"/>
        <w:tblW w:w="0" w:type="auto"/>
        <w:tblLook w:val="04A0" w:firstRow="1" w:lastRow="0" w:firstColumn="1" w:lastColumn="0" w:noHBand="0" w:noVBand="1"/>
      </w:tblPr>
      <w:tblGrid>
        <w:gridCol w:w="4579"/>
        <w:gridCol w:w="4631"/>
      </w:tblGrid>
      <w:tr w:rsidR="00584F03" w:rsidRPr="00584F03" w:rsidTr="00F536E4">
        <w:tc>
          <w:tcPr>
            <w:tcW w:w="5341" w:type="dxa"/>
          </w:tcPr>
          <w:p w:rsidR="00584F03" w:rsidRPr="00584F03" w:rsidRDefault="00584F03" w:rsidP="00F536E4">
            <w:pPr>
              <w:autoSpaceDE w:val="0"/>
              <w:autoSpaceDN w:val="0"/>
              <w:adjustRightInd w:val="0"/>
              <w:jc w:val="both"/>
              <w:rPr>
                <w:rFonts w:ascii="Times New Roman" w:hAnsi="Times New Roman" w:cs="Times New Roman"/>
                <w:b/>
                <w:bCs/>
                <w:color w:val="000000"/>
                <w:sz w:val="24"/>
                <w:szCs w:val="24"/>
              </w:rPr>
            </w:pPr>
            <w:r w:rsidRPr="00584F03">
              <w:rPr>
                <w:rFonts w:ascii="Times New Roman" w:hAnsi="Times New Roman" w:cs="Times New Roman"/>
                <w:b/>
                <w:bCs/>
                <w:color w:val="000000"/>
                <w:sz w:val="24"/>
                <w:szCs w:val="24"/>
              </w:rPr>
              <w:t>Behaviour</w:t>
            </w:r>
          </w:p>
          <w:p w:rsidR="00584F03" w:rsidRPr="00584F03" w:rsidRDefault="00584F03" w:rsidP="00F536E4">
            <w:pPr>
              <w:autoSpaceDE w:val="0"/>
              <w:autoSpaceDN w:val="0"/>
              <w:adjustRightInd w:val="0"/>
              <w:jc w:val="both"/>
              <w:rPr>
                <w:rFonts w:ascii="Times New Roman" w:hAnsi="Times New Roman" w:cs="Times New Roman"/>
                <w:color w:val="000000"/>
                <w:sz w:val="24"/>
                <w:szCs w:val="24"/>
              </w:rPr>
            </w:pPr>
          </w:p>
        </w:tc>
        <w:tc>
          <w:tcPr>
            <w:tcW w:w="5341" w:type="dxa"/>
          </w:tcPr>
          <w:p w:rsidR="00584F03" w:rsidRPr="00584F03" w:rsidRDefault="00584F03" w:rsidP="00F536E4">
            <w:pPr>
              <w:autoSpaceDE w:val="0"/>
              <w:autoSpaceDN w:val="0"/>
              <w:adjustRightInd w:val="0"/>
              <w:jc w:val="both"/>
              <w:rPr>
                <w:rFonts w:ascii="Times New Roman" w:hAnsi="Times New Roman" w:cs="Times New Roman"/>
                <w:color w:val="000000"/>
                <w:sz w:val="24"/>
                <w:szCs w:val="24"/>
              </w:rPr>
            </w:pPr>
            <w:r w:rsidRPr="00584F03">
              <w:rPr>
                <w:rFonts w:ascii="Times New Roman" w:hAnsi="Times New Roman" w:cs="Times New Roman"/>
                <w:b/>
                <w:bCs/>
                <w:color w:val="000000"/>
                <w:sz w:val="24"/>
                <w:szCs w:val="24"/>
              </w:rPr>
              <w:t>Consequence</w:t>
            </w:r>
          </w:p>
        </w:tc>
      </w:tr>
      <w:tr w:rsidR="00584F03" w:rsidRPr="00584F03" w:rsidTr="00F536E4">
        <w:tc>
          <w:tcPr>
            <w:tcW w:w="5341" w:type="dxa"/>
          </w:tcPr>
          <w:p w:rsidR="00584F03" w:rsidRPr="00584F03" w:rsidRDefault="00584F03" w:rsidP="00F536E4">
            <w:pPr>
              <w:autoSpaceDE w:val="0"/>
              <w:autoSpaceDN w:val="0"/>
              <w:adjustRightInd w:val="0"/>
              <w:jc w:val="both"/>
              <w:rPr>
                <w:rFonts w:ascii="Times New Roman" w:hAnsi="Times New Roman" w:cs="Times New Roman"/>
                <w:color w:val="000000"/>
                <w:sz w:val="24"/>
                <w:szCs w:val="24"/>
              </w:rPr>
            </w:pPr>
            <w:r w:rsidRPr="00584F03">
              <w:rPr>
                <w:rFonts w:ascii="Times New Roman" w:hAnsi="Times New Roman" w:cs="Times New Roman"/>
                <w:color w:val="000000"/>
                <w:sz w:val="24"/>
                <w:szCs w:val="24"/>
              </w:rPr>
              <w:t>Pupil disrupts lesson</w:t>
            </w:r>
          </w:p>
        </w:tc>
        <w:tc>
          <w:tcPr>
            <w:tcW w:w="5341" w:type="dxa"/>
          </w:tcPr>
          <w:p w:rsidR="00584F03" w:rsidRPr="00584F03" w:rsidRDefault="00584F03" w:rsidP="00F536E4">
            <w:pPr>
              <w:autoSpaceDE w:val="0"/>
              <w:autoSpaceDN w:val="0"/>
              <w:adjustRightInd w:val="0"/>
              <w:jc w:val="both"/>
              <w:rPr>
                <w:rFonts w:ascii="Times New Roman" w:hAnsi="Times New Roman" w:cs="Times New Roman"/>
                <w:color w:val="000000"/>
                <w:sz w:val="24"/>
                <w:szCs w:val="24"/>
              </w:rPr>
            </w:pPr>
            <w:r w:rsidRPr="00584F03">
              <w:rPr>
                <w:rFonts w:ascii="Times New Roman" w:hAnsi="Times New Roman" w:cs="Times New Roman"/>
                <w:color w:val="000000"/>
                <w:sz w:val="24"/>
                <w:szCs w:val="24"/>
              </w:rPr>
              <w:t>Pupil leaves lesson and makes up time from</w:t>
            </w:r>
          </w:p>
          <w:p w:rsidR="00584F03" w:rsidRPr="00584F03" w:rsidRDefault="00584F03" w:rsidP="00F536E4">
            <w:pPr>
              <w:autoSpaceDE w:val="0"/>
              <w:autoSpaceDN w:val="0"/>
              <w:adjustRightInd w:val="0"/>
              <w:jc w:val="both"/>
              <w:rPr>
                <w:rFonts w:ascii="Times New Roman" w:hAnsi="Times New Roman" w:cs="Times New Roman"/>
                <w:color w:val="000000"/>
                <w:sz w:val="24"/>
                <w:szCs w:val="24"/>
              </w:rPr>
            </w:pPr>
            <w:r w:rsidRPr="00584F03">
              <w:rPr>
                <w:rFonts w:ascii="Times New Roman" w:hAnsi="Times New Roman" w:cs="Times New Roman"/>
                <w:color w:val="000000"/>
                <w:sz w:val="24"/>
                <w:szCs w:val="24"/>
              </w:rPr>
              <w:t>his own time</w:t>
            </w:r>
          </w:p>
          <w:p w:rsidR="00584F03" w:rsidRPr="00584F03" w:rsidRDefault="00584F03" w:rsidP="00F536E4">
            <w:pPr>
              <w:autoSpaceDE w:val="0"/>
              <w:autoSpaceDN w:val="0"/>
              <w:adjustRightInd w:val="0"/>
              <w:jc w:val="both"/>
              <w:rPr>
                <w:rFonts w:ascii="Times New Roman" w:hAnsi="Times New Roman" w:cs="Times New Roman"/>
                <w:color w:val="000000"/>
                <w:sz w:val="24"/>
                <w:szCs w:val="24"/>
              </w:rPr>
            </w:pPr>
            <w:r w:rsidRPr="00584F03">
              <w:rPr>
                <w:rFonts w:ascii="Times New Roman" w:hAnsi="Times New Roman" w:cs="Times New Roman"/>
                <w:color w:val="000000"/>
                <w:sz w:val="24"/>
                <w:szCs w:val="24"/>
              </w:rPr>
              <w:t>Pupil apologizes to the group, for his/her</w:t>
            </w:r>
          </w:p>
          <w:p w:rsidR="00584F03" w:rsidRPr="00584F03" w:rsidRDefault="00584F03" w:rsidP="00F536E4">
            <w:pPr>
              <w:autoSpaceDE w:val="0"/>
              <w:autoSpaceDN w:val="0"/>
              <w:adjustRightInd w:val="0"/>
              <w:jc w:val="both"/>
              <w:rPr>
                <w:rFonts w:ascii="Times New Roman" w:hAnsi="Times New Roman" w:cs="Times New Roman"/>
                <w:color w:val="000000"/>
                <w:sz w:val="24"/>
                <w:szCs w:val="24"/>
              </w:rPr>
            </w:pPr>
            <w:r w:rsidRPr="00584F03">
              <w:rPr>
                <w:rFonts w:ascii="Times New Roman" w:hAnsi="Times New Roman" w:cs="Times New Roman"/>
                <w:color w:val="000000"/>
                <w:sz w:val="24"/>
                <w:szCs w:val="24"/>
              </w:rPr>
              <w:t>specific actions</w:t>
            </w:r>
          </w:p>
          <w:p w:rsidR="00584F03" w:rsidRPr="00584F03" w:rsidRDefault="00584F03" w:rsidP="00F536E4">
            <w:pPr>
              <w:autoSpaceDE w:val="0"/>
              <w:autoSpaceDN w:val="0"/>
              <w:adjustRightInd w:val="0"/>
              <w:jc w:val="both"/>
              <w:rPr>
                <w:rFonts w:ascii="Times New Roman" w:hAnsi="Times New Roman" w:cs="Times New Roman"/>
                <w:color w:val="000000"/>
                <w:sz w:val="24"/>
                <w:szCs w:val="24"/>
              </w:rPr>
            </w:pPr>
          </w:p>
        </w:tc>
      </w:tr>
      <w:tr w:rsidR="00584F03" w:rsidRPr="00584F03" w:rsidTr="00F536E4">
        <w:tc>
          <w:tcPr>
            <w:tcW w:w="5341" w:type="dxa"/>
          </w:tcPr>
          <w:p w:rsidR="00584F03" w:rsidRPr="00584F03" w:rsidRDefault="00584F03" w:rsidP="00F536E4">
            <w:pPr>
              <w:autoSpaceDE w:val="0"/>
              <w:autoSpaceDN w:val="0"/>
              <w:adjustRightInd w:val="0"/>
              <w:jc w:val="both"/>
              <w:rPr>
                <w:rFonts w:ascii="Times New Roman" w:hAnsi="Times New Roman" w:cs="Times New Roman"/>
                <w:color w:val="000000"/>
                <w:sz w:val="24"/>
                <w:szCs w:val="24"/>
              </w:rPr>
            </w:pPr>
            <w:r w:rsidRPr="00584F03">
              <w:rPr>
                <w:rFonts w:ascii="Times New Roman" w:hAnsi="Times New Roman" w:cs="Times New Roman"/>
                <w:color w:val="000000"/>
                <w:sz w:val="24"/>
                <w:szCs w:val="24"/>
              </w:rPr>
              <w:t>Pupil arrives late for lesson</w:t>
            </w:r>
          </w:p>
          <w:p w:rsidR="00584F03" w:rsidRPr="00584F03" w:rsidRDefault="00584F03" w:rsidP="00F536E4">
            <w:pPr>
              <w:autoSpaceDE w:val="0"/>
              <w:autoSpaceDN w:val="0"/>
              <w:adjustRightInd w:val="0"/>
              <w:jc w:val="both"/>
              <w:rPr>
                <w:rFonts w:ascii="Times New Roman" w:hAnsi="Times New Roman" w:cs="Times New Roman"/>
                <w:color w:val="000000"/>
                <w:sz w:val="24"/>
                <w:szCs w:val="24"/>
              </w:rPr>
            </w:pPr>
          </w:p>
        </w:tc>
        <w:tc>
          <w:tcPr>
            <w:tcW w:w="5341" w:type="dxa"/>
          </w:tcPr>
          <w:p w:rsidR="00584F03" w:rsidRPr="00584F03" w:rsidRDefault="00584F03" w:rsidP="00F536E4">
            <w:pPr>
              <w:autoSpaceDE w:val="0"/>
              <w:autoSpaceDN w:val="0"/>
              <w:adjustRightInd w:val="0"/>
              <w:jc w:val="both"/>
              <w:rPr>
                <w:rFonts w:ascii="Times New Roman" w:hAnsi="Times New Roman" w:cs="Times New Roman"/>
                <w:color w:val="000000"/>
                <w:sz w:val="24"/>
                <w:szCs w:val="24"/>
              </w:rPr>
            </w:pPr>
            <w:r w:rsidRPr="00584F03">
              <w:rPr>
                <w:rFonts w:ascii="Times New Roman" w:hAnsi="Times New Roman" w:cs="Times New Roman"/>
                <w:color w:val="000000"/>
                <w:sz w:val="24"/>
                <w:szCs w:val="24"/>
              </w:rPr>
              <w:t>Teacher requires pupil to make up this time</w:t>
            </w:r>
          </w:p>
          <w:p w:rsidR="00584F03" w:rsidRPr="00584F03" w:rsidRDefault="00584F03" w:rsidP="00F536E4">
            <w:pPr>
              <w:autoSpaceDE w:val="0"/>
              <w:autoSpaceDN w:val="0"/>
              <w:adjustRightInd w:val="0"/>
              <w:jc w:val="both"/>
              <w:rPr>
                <w:rFonts w:ascii="Times New Roman" w:hAnsi="Times New Roman" w:cs="Times New Roman"/>
                <w:color w:val="000000"/>
                <w:sz w:val="24"/>
                <w:szCs w:val="24"/>
              </w:rPr>
            </w:pPr>
            <w:r w:rsidRPr="00584F03">
              <w:rPr>
                <w:rFonts w:ascii="Times New Roman" w:hAnsi="Times New Roman" w:cs="Times New Roman"/>
                <w:color w:val="000000"/>
                <w:sz w:val="24"/>
                <w:szCs w:val="24"/>
              </w:rPr>
              <w:t>from his own time e.g. break or lunchtime</w:t>
            </w:r>
          </w:p>
          <w:p w:rsidR="00584F03" w:rsidRPr="00584F03" w:rsidRDefault="00584F03" w:rsidP="00F536E4">
            <w:pPr>
              <w:autoSpaceDE w:val="0"/>
              <w:autoSpaceDN w:val="0"/>
              <w:adjustRightInd w:val="0"/>
              <w:jc w:val="both"/>
              <w:rPr>
                <w:rFonts w:ascii="Times New Roman" w:hAnsi="Times New Roman" w:cs="Times New Roman"/>
                <w:color w:val="000000"/>
                <w:sz w:val="24"/>
                <w:szCs w:val="24"/>
              </w:rPr>
            </w:pPr>
          </w:p>
        </w:tc>
      </w:tr>
    </w:tbl>
    <w:p w:rsidR="00584F03" w:rsidRPr="00584F03" w:rsidRDefault="00584F03" w:rsidP="00584F03">
      <w:pPr>
        <w:autoSpaceDE w:val="0"/>
        <w:autoSpaceDN w:val="0"/>
        <w:adjustRightInd w:val="0"/>
        <w:jc w:val="both"/>
        <w:rPr>
          <w:color w:val="000000"/>
          <w:sz w:val="24"/>
          <w:szCs w:val="24"/>
        </w:rPr>
      </w:pPr>
    </w:p>
    <w:p w:rsidR="00C36AA1" w:rsidRDefault="00C36AA1" w:rsidP="00584F03">
      <w:pPr>
        <w:autoSpaceDE w:val="0"/>
        <w:autoSpaceDN w:val="0"/>
        <w:adjustRightInd w:val="0"/>
        <w:jc w:val="both"/>
        <w:rPr>
          <w:b/>
          <w:bCs/>
          <w:color w:val="000000"/>
          <w:sz w:val="24"/>
          <w:szCs w:val="24"/>
        </w:rPr>
      </w:pPr>
    </w:p>
    <w:p w:rsidR="00C36AA1" w:rsidRDefault="00C36AA1" w:rsidP="00584F03">
      <w:pPr>
        <w:autoSpaceDE w:val="0"/>
        <w:autoSpaceDN w:val="0"/>
        <w:adjustRightInd w:val="0"/>
        <w:jc w:val="both"/>
        <w:rPr>
          <w:b/>
          <w:bCs/>
          <w:color w:val="000000"/>
          <w:sz w:val="24"/>
          <w:szCs w:val="24"/>
        </w:rPr>
      </w:pPr>
    </w:p>
    <w:p w:rsidR="00C36AA1" w:rsidRDefault="00C36AA1" w:rsidP="00584F03">
      <w:pPr>
        <w:autoSpaceDE w:val="0"/>
        <w:autoSpaceDN w:val="0"/>
        <w:adjustRightInd w:val="0"/>
        <w:jc w:val="both"/>
        <w:rPr>
          <w:b/>
          <w:bCs/>
          <w:color w:val="000000"/>
          <w:sz w:val="24"/>
          <w:szCs w:val="24"/>
        </w:rPr>
      </w:pPr>
    </w:p>
    <w:p w:rsidR="00C36AA1" w:rsidRDefault="00C36AA1" w:rsidP="00584F03">
      <w:pPr>
        <w:autoSpaceDE w:val="0"/>
        <w:autoSpaceDN w:val="0"/>
        <w:adjustRightInd w:val="0"/>
        <w:jc w:val="both"/>
        <w:rPr>
          <w:b/>
          <w:bCs/>
          <w:color w:val="000000"/>
          <w:sz w:val="24"/>
          <w:szCs w:val="24"/>
        </w:rPr>
      </w:pPr>
    </w:p>
    <w:p w:rsidR="00C36AA1" w:rsidRDefault="00C36AA1" w:rsidP="00584F03">
      <w:pPr>
        <w:autoSpaceDE w:val="0"/>
        <w:autoSpaceDN w:val="0"/>
        <w:adjustRightInd w:val="0"/>
        <w:jc w:val="both"/>
        <w:rPr>
          <w:b/>
          <w:bCs/>
          <w:color w:val="000000"/>
          <w:sz w:val="24"/>
          <w:szCs w:val="24"/>
        </w:rPr>
      </w:pPr>
    </w:p>
    <w:p w:rsidR="00584F03" w:rsidRPr="00584F03" w:rsidRDefault="00584F03" w:rsidP="00584F03">
      <w:pPr>
        <w:autoSpaceDE w:val="0"/>
        <w:autoSpaceDN w:val="0"/>
        <w:adjustRightInd w:val="0"/>
        <w:jc w:val="both"/>
        <w:rPr>
          <w:color w:val="000000"/>
          <w:sz w:val="24"/>
          <w:szCs w:val="24"/>
        </w:rPr>
      </w:pPr>
      <w:r w:rsidRPr="00584F03">
        <w:rPr>
          <w:b/>
          <w:bCs/>
          <w:color w:val="000000"/>
          <w:sz w:val="24"/>
          <w:szCs w:val="24"/>
        </w:rPr>
        <w:t xml:space="preserve">Reparation </w:t>
      </w:r>
      <w:r w:rsidRPr="00584F03">
        <w:rPr>
          <w:color w:val="000000"/>
          <w:sz w:val="24"/>
          <w:szCs w:val="24"/>
        </w:rPr>
        <w:t>means repairing relationships, or ‘putting things right’ in some way. We believe that pupils should always be given the opportunity to repair, and that they want to do this. We enable pupils and staff to do this using the principles of Restorative Justice</w:t>
      </w:r>
    </w:p>
    <w:p w:rsidR="00584F03" w:rsidRPr="00584F03" w:rsidRDefault="00584F03" w:rsidP="00584F03">
      <w:pPr>
        <w:autoSpaceDE w:val="0"/>
        <w:autoSpaceDN w:val="0"/>
        <w:adjustRightInd w:val="0"/>
        <w:jc w:val="both"/>
        <w:rPr>
          <w:color w:val="000000"/>
          <w:sz w:val="24"/>
          <w:szCs w:val="24"/>
        </w:rPr>
      </w:pPr>
    </w:p>
    <w:p w:rsidR="00584F03" w:rsidRPr="00584F03" w:rsidRDefault="00584F03" w:rsidP="00584F03">
      <w:pPr>
        <w:autoSpaceDE w:val="0"/>
        <w:autoSpaceDN w:val="0"/>
        <w:adjustRightInd w:val="0"/>
        <w:jc w:val="both"/>
        <w:rPr>
          <w:b/>
          <w:bCs/>
          <w:color w:val="000000"/>
          <w:sz w:val="24"/>
          <w:szCs w:val="24"/>
        </w:rPr>
      </w:pPr>
    </w:p>
    <w:p w:rsidR="00584F03" w:rsidRPr="00584F03" w:rsidRDefault="00584F03" w:rsidP="00584F03">
      <w:pPr>
        <w:autoSpaceDE w:val="0"/>
        <w:autoSpaceDN w:val="0"/>
        <w:adjustRightInd w:val="0"/>
        <w:jc w:val="both"/>
        <w:rPr>
          <w:b/>
          <w:bCs/>
          <w:color w:val="000000"/>
          <w:sz w:val="24"/>
          <w:szCs w:val="24"/>
        </w:rPr>
      </w:pPr>
      <w:r w:rsidRPr="00584F03">
        <w:rPr>
          <w:b/>
          <w:bCs/>
          <w:color w:val="000000"/>
          <w:sz w:val="24"/>
          <w:szCs w:val="24"/>
        </w:rPr>
        <w:t>Descriptive Praise</w:t>
      </w:r>
    </w:p>
    <w:p w:rsidR="00584F03" w:rsidRPr="00584F03" w:rsidRDefault="00584F03" w:rsidP="00584F03">
      <w:pPr>
        <w:autoSpaceDE w:val="0"/>
        <w:autoSpaceDN w:val="0"/>
        <w:adjustRightInd w:val="0"/>
        <w:jc w:val="both"/>
        <w:rPr>
          <w:color w:val="000000"/>
          <w:sz w:val="24"/>
          <w:szCs w:val="24"/>
        </w:rPr>
      </w:pPr>
      <w:r w:rsidRPr="00584F03">
        <w:rPr>
          <w:color w:val="000000"/>
          <w:sz w:val="24"/>
          <w:szCs w:val="24"/>
        </w:rPr>
        <w:t>If we tell people what it is exactly that we like about what they are doing, we are</w:t>
      </w:r>
      <w:r w:rsidR="00C36AA1">
        <w:rPr>
          <w:color w:val="000000"/>
          <w:sz w:val="24"/>
          <w:szCs w:val="24"/>
        </w:rPr>
        <w:t xml:space="preserve"> </w:t>
      </w:r>
      <w:r w:rsidRPr="00584F03">
        <w:rPr>
          <w:color w:val="000000"/>
          <w:sz w:val="24"/>
          <w:szCs w:val="24"/>
        </w:rPr>
        <w:t>reinforcing the behaviours we want to promote e.g.</w:t>
      </w:r>
    </w:p>
    <w:p w:rsidR="00584F03" w:rsidRPr="00C36AA1" w:rsidRDefault="00584F03" w:rsidP="00C36AA1">
      <w:pPr>
        <w:pStyle w:val="ListParagraph"/>
        <w:numPr>
          <w:ilvl w:val="0"/>
          <w:numId w:val="27"/>
        </w:numPr>
        <w:autoSpaceDE w:val="0"/>
        <w:autoSpaceDN w:val="0"/>
        <w:adjustRightInd w:val="0"/>
        <w:jc w:val="both"/>
        <w:rPr>
          <w:color w:val="000000"/>
          <w:sz w:val="24"/>
          <w:szCs w:val="24"/>
        </w:rPr>
      </w:pPr>
      <w:r w:rsidRPr="00C36AA1">
        <w:rPr>
          <w:color w:val="000000"/>
          <w:sz w:val="24"/>
          <w:szCs w:val="24"/>
        </w:rPr>
        <w:t>‘I liked the way you lined up quietly’</w:t>
      </w:r>
    </w:p>
    <w:p w:rsidR="00584F03" w:rsidRPr="00C36AA1" w:rsidRDefault="00584F03" w:rsidP="00C36AA1">
      <w:pPr>
        <w:pStyle w:val="ListParagraph"/>
        <w:numPr>
          <w:ilvl w:val="0"/>
          <w:numId w:val="27"/>
        </w:numPr>
        <w:autoSpaceDE w:val="0"/>
        <w:autoSpaceDN w:val="0"/>
        <w:adjustRightInd w:val="0"/>
        <w:jc w:val="both"/>
        <w:rPr>
          <w:color w:val="000000"/>
          <w:sz w:val="24"/>
          <w:szCs w:val="24"/>
        </w:rPr>
      </w:pPr>
      <w:r w:rsidRPr="00C36AA1">
        <w:rPr>
          <w:color w:val="000000"/>
          <w:sz w:val="24"/>
          <w:szCs w:val="24"/>
        </w:rPr>
        <w:t>‘I noticed how kindly you supported __. Thank you’</w:t>
      </w:r>
    </w:p>
    <w:p w:rsidR="00584F03" w:rsidRPr="00C36AA1" w:rsidRDefault="00584F03" w:rsidP="00C36AA1">
      <w:pPr>
        <w:pStyle w:val="ListParagraph"/>
        <w:numPr>
          <w:ilvl w:val="0"/>
          <w:numId w:val="27"/>
        </w:numPr>
        <w:autoSpaceDE w:val="0"/>
        <w:autoSpaceDN w:val="0"/>
        <w:adjustRightInd w:val="0"/>
        <w:jc w:val="both"/>
        <w:rPr>
          <w:color w:val="000000"/>
          <w:sz w:val="24"/>
          <w:szCs w:val="24"/>
        </w:rPr>
      </w:pPr>
      <w:r w:rsidRPr="00C36AA1">
        <w:rPr>
          <w:color w:val="000000"/>
          <w:sz w:val="24"/>
          <w:szCs w:val="24"/>
        </w:rPr>
        <w:t>‘Thank you for returning to class so promptly’ etc</w:t>
      </w:r>
    </w:p>
    <w:p w:rsidR="00584F03" w:rsidRPr="00584F03" w:rsidRDefault="00584F03" w:rsidP="00584F03">
      <w:pPr>
        <w:autoSpaceDE w:val="0"/>
        <w:autoSpaceDN w:val="0"/>
        <w:adjustRightInd w:val="0"/>
        <w:jc w:val="both"/>
        <w:rPr>
          <w:color w:val="000000"/>
          <w:sz w:val="24"/>
          <w:szCs w:val="24"/>
        </w:rPr>
      </w:pPr>
      <w:r w:rsidRPr="00584F03">
        <w:rPr>
          <w:color w:val="000000"/>
          <w:sz w:val="24"/>
          <w:szCs w:val="24"/>
        </w:rPr>
        <w:t xml:space="preserve">This gives positive feedback and personal recognition, raises </w:t>
      </w:r>
      <w:r w:rsidR="00C36AA1" w:rsidRPr="00584F03">
        <w:rPr>
          <w:color w:val="000000"/>
          <w:sz w:val="24"/>
          <w:szCs w:val="24"/>
        </w:rPr>
        <w:t>self-esteem</w:t>
      </w:r>
      <w:r w:rsidRPr="00584F03">
        <w:rPr>
          <w:color w:val="000000"/>
          <w:sz w:val="24"/>
          <w:szCs w:val="24"/>
        </w:rPr>
        <w:t xml:space="preserve"> and leads to improved behaviour.</w:t>
      </w:r>
    </w:p>
    <w:p w:rsidR="00584F03" w:rsidRPr="00584F03" w:rsidRDefault="00584F03" w:rsidP="00584F03">
      <w:pPr>
        <w:autoSpaceDE w:val="0"/>
        <w:autoSpaceDN w:val="0"/>
        <w:adjustRightInd w:val="0"/>
        <w:jc w:val="both"/>
        <w:rPr>
          <w:b/>
          <w:bCs/>
          <w:color w:val="000000"/>
          <w:sz w:val="24"/>
          <w:szCs w:val="24"/>
        </w:rPr>
      </w:pPr>
    </w:p>
    <w:p w:rsidR="00584F03" w:rsidRPr="00584F03" w:rsidRDefault="00584F03" w:rsidP="00584F03">
      <w:pPr>
        <w:autoSpaceDE w:val="0"/>
        <w:autoSpaceDN w:val="0"/>
        <w:adjustRightInd w:val="0"/>
        <w:jc w:val="both"/>
        <w:rPr>
          <w:b/>
          <w:bCs/>
          <w:color w:val="000000"/>
          <w:sz w:val="24"/>
          <w:szCs w:val="24"/>
        </w:rPr>
      </w:pPr>
    </w:p>
    <w:p w:rsidR="00584F03" w:rsidRPr="00584F03" w:rsidRDefault="00584F03" w:rsidP="00584F03">
      <w:pPr>
        <w:autoSpaceDE w:val="0"/>
        <w:autoSpaceDN w:val="0"/>
        <w:adjustRightInd w:val="0"/>
        <w:jc w:val="both"/>
        <w:rPr>
          <w:b/>
          <w:bCs/>
          <w:color w:val="000000"/>
          <w:sz w:val="24"/>
          <w:szCs w:val="24"/>
        </w:rPr>
      </w:pPr>
      <w:r w:rsidRPr="00584F03">
        <w:rPr>
          <w:b/>
          <w:bCs/>
          <w:color w:val="000000"/>
          <w:sz w:val="24"/>
          <w:szCs w:val="24"/>
        </w:rPr>
        <w:t>Roles and Responsibilities:</w:t>
      </w:r>
    </w:p>
    <w:p w:rsidR="00584F03" w:rsidRPr="00584F03" w:rsidRDefault="00584F03" w:rsidP="00584F03">
      <w:pPr>
        <w:autoSpaceDE w:val="0"/>
        <w:autoSpaceDN w:val="0"/>
        <w:adjustRightInd w:val="0"/>
        <w:jc w:val="both"/>
        <w:rPr>
          <w:b/>
          <w:bCs/>
          <w:color w:val="000000"/>
          <w:sz w:val="24"/>
          <w:szCs w:val="24"/>
        </w:rPr>
      </w:pPr>
    </w:p>
    <w:p w:rsidR="00584F03" w:rsidRPr="00584F03" w:rsidRDefault="00584F03" w:rsidP="00584F03">
      <w:pPr>
        <w:autoSpaceDE w:val="0"/>
        <w:autoSpaceDN w:val="0"/>
        <w:adjustRightInd w:val="0"/>
        <w:jc w:val="both"/>
        <w:rPr>
          <w:b/>
          <w:bCs/>
          <w:color w:val="000000"/>
          <w:sz w:val="24"/>
          <w:szCs w:val="24"/>
        </w:rPr>
      </w:pPr>
      <w:r w:rsidRPr="00584F03">
        <w:rPr>
          <w:b/>
          <w:bCs/>
          <w:color w:val="000000"/>
          <w:sz w:val="24"/>
          <w:szCs w:val="24"/>
        </w:rPr>
        <w:t>General</w:t>
      </w:r>
    </w:p>
    <w:p w:rsidR="00584F03" w:rsidRPr="00584F03" w:rsidRDefault="00584F03" w:rsidP="00584F03">
      <w:pPr>
        <w:autoSpaceDE w:val="0"/>
        <w:autoSpaceDN w:val="0"/>
        <w:adjustRightInd w:val="0"/>
        <w:jc w:val="both"/>
        <w:rPr>
          <w:color w:val="000000"/>
          <w:sz w:val="24"/>
          <w:szCs w:val="24"/>
        </w:rPr>
      </w:pPr>
      <w:r w:rsidRPr="00584F03">
        <w:rPr>
          <w:color w:val="000000"/>
          <w:sz w:val="24"/>
          <w:szCs w:val="24"/>
        </w:rPr>
        <w:t>We all have a responsibility to:</w:t>
      </w:r>
    </w:p>
    <w:p w:rsidR="00584F03" w:rsidRPr="00C36AA1" w:rsidRDefault="00C36AA1" w:rsidP="00C36AA1">
      <w:pPr>
        <w:pStyle w:val="ListParagraph"/>
        <w:numPr>
          <w:ilvl w:val="0"/>
          <w:numId w:val="31"/>
        </w:numPr>
        <w:autoSpaceDE w:val="0"/>
        <w:autoSpaceDN w:val="0"/>
        <w:adjustRightInd w:val="0"/>
        <w:jc w:val="both"/>
        <w:rPr>
          <w:color w:val="000000"/>
          <w:sz w:val="24"/>
          <w:szCs w:val="24"/>
        </w:rPr>
      </w:pPr>
      <w:r w:rsidRPr="00C36AA1">
        <w:rPr>
          <w:color w:val="000000"/>
          <w:sz w:val="24"/>
          <w:szCs w:val="24"/>
        </w:rPr>
        <w:t>Read this policy</w:t>
      </w:r>
    </w:p>
    <w:p w:rsidR="00584F03" w:rsidRPr="00C36AA1" w:rsidRDefault="00C36AA1" w:rsidP="00C36AA1">
      <w:pPr>
        <w:pStyle w:val="ListParagraph"/>
        <w:numPr>
          <w:ilvl w:val="0"/>
          <w:numId w:val="31"/>
        </w:numPr>
        <w:autoSpaceDE w:val="0"/>
        <w:autoSpaceDN w:val="0"/>
        <w:adjustRightInd w:val="0"/>
        <w:jc w:val="both"/>
        <w:rPr>
          <w:color w:val="000000"/>
          <w:sz w:val="24"/>
          <w:szCs w:val="24"/>
        </w:rPr>
      </w:pPr>
      <w:r w:rsidRPr="00C36AA1">
        <w:rPr>
          <w:color w:val="000000"/>
          <w:sz w:val="24"/>
          <w:szCs w:val="24"/>
        </w:rPr>
        <w:t>Understand it</w:t>
      </w:r>
    </w:p>
    <w:p w:rsidR="00584F03" w:rsidRPr="00C36AA1" w:rsidRDefault="00C36AA1" w:rsidP="00C36AA1">
      <w:pPr>
        <w:pStyle w:val="ListParagraph"/>
        <w:numPr>
          <w:ilvl w:val="0"/>
          <w:numId w:val="31"/>
        </w:numPr>
        <w:autoSpaceDE w:val="0"/>
        <w:autoSpaceDN w:val="0"/>
        <w:adjustRightInd w:val="0"/>
        <w:jc w:val="both"/>
        <w:rPr>
          <w:color w:val="000000"/>
          <w:sz w:val="24"/>
          <w:szCs w:val="24"/>
        </w:rPr>
      </w:pPr>
      <w:r w:rsidRPr="00C36AA1">
        <w:rPr>
          <w:color w:val="000000"/>
          <w:sz w:val="24"/>
          <w:szCs w:val="24"/>
        </w:rPr>
        <w:t>Ensure that our practice is in line with it</w:t>
      </w:r>
    </w:p>
    <w:p w:rsidR="00584F03" w:rsidRPr="00C36AA1" w:rsidRDefault="00C36AA1" w:rsidP="00C36AA1">
      <w:pPr>
        <w:pStyle w:val="ListParagraph"/>
        <w:numPr>
          <w:ilvl w:val="0"/>
          <w:numId w:val="31"/>
        </w:numPr>
        <w:autoSpaceDE w:val="0"/>
        <w:autoSpaceDN w:val="0"/>
        <w:adjustRightInd w:val="0"/>
        <w:jc w:val="both"/>
        <w:rPr>
          <w:color w:val="000000"/>
          <w:sz w:val="24"/>
          <w:szCs w:val="24"/>
        </w:rPr>
      </w:pPr>
      <w:r w:rsidRPr="00C36AA1">
        <w:rPr>
          <w:color w:val="000000"/>
          <w:sz w:val="24"/>
          <w:szCs w:val="24"/>
        </w:rPr>
        <w:t>Be proactive in implementing it</w:t>
      </w:r>
    </w:p>
    <w:p w:rsidR="00584F03" w:rsidRPr="00C36AA1" w:rsidRDefault="00C36AA1" w:rsidP="00C36AA1">
      <w:pPr>
        <w:pStyle w:val="ListParagraph"/>
        <w:numPr>
          <w:ilvl w:val="0"/>
          <w:numId w:val="31"/>
        </w:numPr>
        <w:autoSpaceDE w:val="0"/>
        <w:autoSpaceDN w:val="0"/>
        <w:adjustRightInd w:val="0"/>
        <w:jc w:val="both"/>
        <w:rPr>
          <w:color w:val="000000"/>
          <w:sz w:val="24"/>
          <w:szCs w:val="24"/>
        </w:rPr>
      </w:pPr>
      <w:r w:rsidRPr="00C36AA1">
        <w:rPr>
          <w:color w:val="000000"/>
          <w:sz w:val="24"/>
          <w:szCs w:val="24"/>
        </w:rPr>
        <w:t>Continually seek to further improve our behaviour management skills</w:t>
      </w:r>
    </w:p>
    <w:p w:rsidR="00584F03" w:rsidRPr="00584F03" w:rsidRDefault="00584F03" w:rsidP="00584F03">
      <w:pPr>
        <w:autoSpaceDE w:val="0"/>
        <w:autoSpaceDN w:val="0"/>
        <w:adjustRightInd w:val="0"/>
        <w:jc w:val="both"/>
        <w:rPr>
          <w:b/>
          <w:bCs/>
          <w:color w:val="000000"/>
          <w:sz w:val="24"/>
          <w:szCs w:val="24"/>
        </w:rPr>
      </w:pPr>
    </w:p>
    <w:p w:rsidR="00584F03" w:rsidRPr="00584F03" w:rsidRDefault="00584F03" w:rsidP="00584F03">
      <w:pPr>
        <w:autoSpaceDE w:val="0"/>
        <w:autoSpaceDN w:val="0"/>
        <w:adjustRightInd w:val="0"/>
        <w:jc w:val="both"/>
        <w:rPr>
          <w:b/>
          <w:bCs/>
          <w:color w:val="000000"/>
          <w:sz w:val="24"/>
          <w:szCs w:val="24"/>
        </w:rPr>
      </w:pPr>
      <w:r w:rsidRPr="00584F03">
        <w:rPr>
          <w:b/>
          <w:bCs/>
          <w:color w:val="000000"/>
          <w:sz w:val="24"/>
          <w:szCs w:val="24"/>
        </w:rPr>
        <w:t>Staff working with pupils:</w:t>
      </w:r>
    </w:p>
    <w:p w:rsidR="00584F03" w:rsidRPr="00584F03" w:rsidRDefault="00C36AA1" w:rsidP="00584F03">
      <w:pPr>
        <w:pStyle w:val="ListParagraph"/>
        <w:numPr>
          <w:ilvl w:val="0"/>
          <w:numId w:val="13"/>
        </w:numPr>
        <w:autoSpaceDE w:val="0"/>
        <w:autoSpaceDN w:val="0"/>
        <w:adjustRightInd w:val="0"/>
        <w:jc w:val="both"/>
        <w:rPr>
          <w:color w:val="000000"/>
          <w:sz w:val="24"/>
          <w:szCs w:val="24"/>
        </w:rPr>
      </w:pPr>
      <w:r w:rsidRPr="00584F03">
        <w:rPr>
          <w:color w:val="000000"/>
          <w:sz w:val="24"/>
          <w:szCs w:val="24"/>
        </w:rPr>
        <w:t>Quality of teaching and learning in the classroom – ensuring appropriate</w:t>
      </w:r>
      <w:r w:rsidR="00584F03" w:rsidRPr="00584F03">
        <w:rPr>
          <w:color w:val="000000"/>
          <w:sz w:val="24"/>
          <w:szCs w:val="24"/>
        </w:rPr>
        <w:t xml:space="preserve"> differentiation</w:t>
      </w:r>
    </w:p>
    <w:p w:rsidR="00584F03" w:rsidRPr="00584F03" w:rsidRDefault="00C36AA1" w:rsidP="00584F03">
      <w:pPr>
        <w:pStyle w:val="ListParagraph"/>
        <w:numPr>
          <w:ilvl w:val="0"/>
          <w:numId w:val="13"/>
        </w:numPr>
        <w:autoSpaceDE w:val="0"/>
        <w:autoSpaceDN w:val="0"/>
        <w:adjustRightInd w:val="0"/>
        <w:jc w:val="both"/>
        <w:rPr>
          <w:color w:val="000000"/>
          <w:sz w:val="24"/>
          <w:szCs w:val="24"/>
        </w:rPr>
      </w:pPr>
      <w:r w:rsidRPr="00584F03">
        <w:rPr>
          <w:color w:val="000000"/>
          <w:sz w:val="24"/>
          <w:szCs w:val="24"/>
        </w:rPr>
        <w:t xml:space="preserve">Classroom climate – ensure that pupils feel emotionally and physically </w:t>
      </w:r>
      <w:r w:rsidR="00584F03" w:rsidRPr="00584F03">
        <w:rPr>
          <w:color w:val="000000"/>
          <w:sz w:val="24"/>
          <w:szCs w:val="24"/>
        </w:rPr>
        <w:t>safe</w:t>
      </w:r>
    </w:p>
    <w:p w:rsidR="00584F03" w:rsidRPr="00584F03" w:rsidRDefault="00C36AA1" w:rsidP="00584F03">
      <w:pPr>
        <w:pStyle w:val="ListParagraph"/>
        <w:numPr>
          <w:ilvl w:val="0"/>
          <w:numId w:val="13"/>
        </w:numPr>
        <w:autoSpaceDE w:val="0"/>
        <w:autoSpaceDN w:val="0"/>
        <w:adjustRightInd w:val="0"/>
        <w:jc w:val="both"/>
        <w:rPr>
          <w:color w:val="000000"/>
          <w:sz w:val="24"/>
          <w:szCs w:val="24"/>
        </w:rPr>
      </w:pPr>
      <w:r w:rsidRPr="00584F03">
        <w:rPr>
          <w:color w:val="000000"/>
          <w:sz w:val="24"/>
          <w:szCs w:val="24"/>
        </w:rPr>
        <w:t>Plann</w:t>
      </w:r>
      <w:r w:rsidR="00584F03" w:rsidRPr="00584F03">
        <w:rPr>
          <w:color w:val="000000"/>
          <w:sz w:val="24"/>
          <w:szCs w:val="24"/>
        </w:rPr>
        <w:t>ing for use of</w:t>
      </w:r>
      <w:r w:rsidRPr="00584F03">
        <w:rPr>
          <w:color w:val="000000"/>
          <w:sz w:val="24"/>
          <w:szCs w:val="24"/>
        </w:rPr>
        <w:t xml:space="preserve"> </w:t>
      </w:r>
      <w:r>
        <w:rPr>
          <w:color w:val="000000"/>
          <w:sz w:val="24"/>
          <w:szCs w:val="24"/>
        </w:rPr>
        <w:t>LSA</w:t>
      </w:r>
      <w:r w:rsidRPr="00584F03">
        <w:rPr>
          <w:color w:val="000000"/>
          <w:sz w:val="24"/>
          <w:szCs w:val="24"/>
        </w:rPr>
        <w:t xml:space="preserve">’s </w:t>
      </w:r>
      <w:r w:rsidR="00584F03" w:rsidRPr="00584F03">
        <w:rPr>
          <w:color w:val="000000"/>
          <w:sz w:val="24"/>
          <w:szCs w:val="24"/>
        </w:rPr>
        <w:t>,and other resources, to support learning and behaviour</w:t>
      </w:r>
    </w:p>
    <w:p w:rsidR="00584F03" w:rsidRPr="00584F03" w:rsidRDefault="00C36AA1" w:rsidP="00584F03">
      <w:pPr>
        <w:pStyle w:val="ListParagraph"/>
        <w:numPr>
          <w:ilvl w:val="0"/>
          <w:numId w:val="13"/>
        </w:numPr>
        <w:autoSpaceDE w:val="0"/>
        <w:autoSpaceDN w:val="0"/>
        <w:adjustRightInd w:val="0"/>
        <w:jc w:val="both"/>
        <w:rPr>
          <w:color w:val="000000"/>
          <w:sz w:val="24"/>
          <w:szCs w:val="24"/>
        </w:rPr>
      </w:pPr>
      <w:r w:rsidRPr="00584F03">
        <w:rPr>
          <w:color w:val="000000"/>
          <w:sz w:val="24"/>
          <w:szCs w:val="24"/>
        </w:rPr>
        <w:t>Ensure we report all incidents in line with the school procedures</w:t>
      </w:r>
    </w:p>
    <w:p w:rsidR="00584F03" w:rsidRPr="00584F03" w:rsidRDefault="00C36AA1" w:rsidP="00584F03">
      <w:pPr>
        <w:pStyle w:val="ListParagraph"/>
        <w:numPr>
          <w:ilvl w:val="0"/>
          <w:numId w:val="13"/>
        </w:numPr>
        <w:autoSpaceDE w:val="0"/>
        <w:autoSpaceDN w:val="0"/>
        <w:adjustRightInd w:val="0"/>
        <w:jc w:val="both"/>
        <w:rPr>
          <w:color w:val="000000"/>
          <w:sz w:val="24"/>
          <w:szCs w:val="24"/>
        </w:rPr>
      </w:pPr>
      <w:r w:rsidRPr="00584F03">
        <w:rPr>
          <w:color w:val="000000"/>
          <w:sz w:val="24"/>
          <w:szCs w:val="24"/>
        </w:rPr>
        <w:t>Develop and maintain of a positive classroom climate</w:t>
      </w:r>
    </w:p>
    <w:p w:rsidR="00584F03" w:rsidRPr="00584F03" w:rsidRDefault="00C36AA1" w:rsidP="00584F03">
      <w:pPr>
        <w:pStyle w:val="ListParagraph"/>
        <w:numPr>
          <w:ilvl w:val="0"/>
          <w:numId w:val="13"/>
        </w:numPr>
        <w:autoSpaceDE w:val="0"/>
        <w:autoSpaceDN w:val="0"/>
        <w:adjustRightInd w:val="0"/>
        <w:jc w:val="both"/>
        <w:rPr>
          <w:b/>
          <w:bCs/>
          <w:color w:val="000000"/>
          <w:sz w:val="24"/>
          <w:szCs w:val="24"/>
        </w:rPr>
      </w:pPr>
      <w:r w:rsidRPr="00584F03">
        <w:rPr>
          <w:color w:val="000000"/>
          <w:sz w:val="24"/>
          <w:szCs w:val="24"/>
        </w:rPr>
        <w:t xml:space="preserve">Help pupils to manage their behaviour positively in the whole school environment </w:t>
      </w:r>
    </w:p>
    <w:p w:rsidR="00584F03" w:rsidRPr="00584F03" w:rsidRDefault="00584F03" w:rsidP="00584F03">
      <w:pPr>
        <w:pStyle w:val="ListParagraph"/>
        <w:autoSpaceDE w:val="0"/>
        <w:autoSpaceDN w:val="0"/>
        <w:adjustRightInd w:val="0"/>
        <w:jc w:val="both"/>
        <w:rPr>
          <w:b/>
          <w:bCs/>
          <w:color w:val="000000"/>
          <w:sz w:val="24"/>
          <w:szCs w:val="24"/>
        </w:rPr>
      </w:pPr>
    </w:p>
    <w:p w:rsidR="00584F03" w:rsidRPr="00584F03" w:rsidRDefault="00584F03" w:rsidP="00584F03">
      <w:pPr>
        <w:autoSpaceDE w:val="0"/>
        <w:autoSpaceDN w:val="0"/>
        <w:adjustRightInd w:val="0"/>
        <w:jc w:val="both"/>
        <w:rPr>
          <w:b/>
          <w:bCs/>
          <w:color w:val="000000"/>
          <w:sz w:val="24"/>
          <w:szCs w:val="24"/>
        </w:rPr>
      </w:pPr>
      <w:r w:rsidRPr="00584F03">
        <w:rPr>
          <w:b/>
          <w:bCs/>
          <w:color w:val="000000"/>
          <w:sz w:val="24"/>
          <w:szCs w:val="24"/>
        </w:rPr>
        <w:t>Positive Behaviour Group (SLT, Head of Year, The Hub Manager)</w:t>
      </w:r>
    </w:p>
    <w:p w:rsidR="00584F03" w:rsidRPr="00584F03" w:rsidRDefault="00C36AA1" w:rsidP="00584F03">
      <w:pPr>
        <w:pStyle w:val="ListParagraph"/>
        <w:numPr>
          <w:ilvl w:val="0"/>
          <w:numId w:val="14"/>
        </w:numPr>
        <w:autoSpaceDE w:val="0"/>
        <w:autoSpaceDN w:val="0"/>
        <w:adjustRightInd w:val="0"/>
        <w:jc w:val="both"/>
        <w:rPr>
          <w:color w:val="000000"/>
          <w:sz w:val="24"/>
          <w:szCs w:val="24"/>
        </w:rPr>
      </w:pPr>
      <w:r w:rsidRPr="00584F03">
        <w:rPr>
          <w:color w:val="000000"/>
          <w:sz w:val="24"/>
          <w:szCs w:val="24"/>
        </w:rPr>
        <w:t>Advise and support other staff on effective behaviour</w:t>
      </w:r>
      <w:r w:rsidR="00584F03" w:rsidRPr="00584F03">
        <w:rPr>
          <w:color w:val="000000"/>
          <w:sz w:val="24"/>
          <w:szCs w:val="24"/>
        </w:rPr>
        <w:t xml:space="preserve"> strategies, including individual behaviour/intervention plans for particular pupils</w:t>
      </w:r>
    </w:p>
    <w:p w:rsidR="00584F03" w:rsidRPr="00584F03" w:rsidRDefault="00C36AA1" w:rsidP="00584F03">
      <w:pPr>
        <w:pStyle w:val="ListParagraph"/>
        <w:numPr>
          <w:ilvl w:val="0"/>
          <w:numId w:val="14"/>
        </w:numPr>
        <w:autoSpaceDE w:val="0"/>
        <w:autoSpaceDN w:val="0"/>
        <w:adjustRightInd w:val="0"/>
        <w:jc w:val="both"/>
        <w:rPr>
          <w:color w:val="000000"/>
          <w:sz w:val="24"/>
          <w:szCs w:val="24"/>
        </w:rPr>
      </w:pPr>
      <w:r w:rsidRPr="00584F03">
        <w:rPr>
          <w:color w:val="000000"/>
          <w:sz w:val="24"/>
          <w:szCs w:val="24"/>
        </w:rPr>
        <w:t>Keep succinct, detailed records of incidents/improvements to monitor progress</w:t>
      </w:r>
      <w:r w:rsidR="00584F03" w:rsidRPr="00584F03">
        <w:rPr>
          <w:color w:val="000000"/>
          <w:sz w:val="24"/>
          <w:szCs w:val="24"/>
        </w:rPr>
        <w:t xml:space="preserve"> and to establish patterns</w:t>
      </w:r>
    </w:p>
    <w:p w:rsidR="00584F03" w:rsidRPr="00584F03" w:rsidRDefault="00C36AA1" w:rsidP="00584F03">
      <w:pPr>
        <w:pStyle w:val="ListParagraph"/>
        <w:numPr>
          <w:ilvl w:val="0"/>
          <w:numId w:val="14"/>
        </w:numPr>
        <w:autoSpaceDE w:val="0"/>
        <w:autoSpaceDN w:val="0"/>
        <w:adjustRightInd w:val="0"/>
        <w:jc w:val="both"/>
        <w:rPr>
          <w:color w:val="000000"/>
          <w:sz w:val="24"/>
          <w:szCs w:val="24"/>
        </w:rPr>
      </w:pPr>
      <w:r w:rsidRPr="00584F03">
        <w:rPr>
          <w:color w:val="000000"/>
          <w:sz w:val="24"/>
          <w:szCs w:val="24"/>
        </w:rPr>
        <w:t>Develop positive relationships with parents to support pupil behaviour</w:t>
      </w:r>
    </w:p>
    <w:p w:rsidR="00584F03" w:rsidRPr="00584F03" w:rsidRDefault="00C36AA1" w:rsidP="00584F03">
      <w:pPr>
        <w:pStyle w:val="ListParagraph"/>
        <w:numPr>
          <w:ilvl w:val="0"/>
          <w:numId w:val="14"/>
        </w:numPr>
        <w:autoSpaceDE w:val="0"/>
        <w:autoSpaceDN w:val="0"/>
        <w:adjustRightInd w:val="0"/>
        <w:jc w:val="both"/>
        <w:rPr>
          <w:color w:val="000000"/>
          <w:sz w:val="24"/>
          <w:szCs w:val="24"/>
        </w:rPr>
      </w:pPr>
      <w:r w:rsidRPr="00584F03">
        <w:rPr>
          <w:color w:val="000000"/>
          <w:sz w:val="24"/>
          <w:szCs w:val="24"/>
        </w:rPr>
        <w:t>To support teachers and teaching assistants to manage</w:t>
      </w:r>
      <w:r w:rsidR="00584F03" w:rsidRPr="00584F03">
        <w:rPr>
          <w:color w:val="000000"/>
          <w:sz w:val="24"/>
          <w:szCs w:val="24"/>
        </w:rPr>
        <w:t xml:space="preserve"> behaviour effectively</w:t>
      </w:r>
    </w:p>
    <w:p w:rsidR="00584F03" w:rsidRPr="00584F03" w:rsidRDefault="00C36AA1" w:rsidP="00584F03">
      <w:pPr>
        <w:pStyle w:val="ListParagraph"/>
        <w:numPr>
          <w:ilvl w:val="0"/>
          <w:numId w:val="14"/>
        </w:numPr>
        <w:autoSpaceDE w:val="0"/>
        <w:autoSpaceDN w:val="0"/>
        <w:adjustRightInd w:val="0"/>
        <w:jc w:val="both"/>
        <w:rPr>
          <w:color w:val="000000"/>
          <w:sz w:val="24"/>
          <w:szCs w:val="24"/>
        </w:rPr>
      </w:pPr>
      <w:r w:rsidRPr="00584F03">
        <w:rPr>
          <w:color w:val="000000"/>
          <w:sz w:val="24"/>
          <w:szCs w:val="24"/>
        </w:rPr>
        <w:t xml:space="preserve">Through continuing professional development – </w:t>
      </w:r>
      <w:r w:rsidR="00584F03" w:rsidRPr="00584F03">
        <w:rPr>
          <w:b/>
          <w:bCs/>
          <w:color w:val="000000"/>
          <w:sz w:val="24"/>
          <w:szCs w:val="24"/>
        </w:rPr>
        <w:t xml:space="preserve">not </w:t>
      </w:r>
      <w:r w:rsidR="00584F03" w:rsidRPr="00584F03">
        <w:rPr>
          <w:color w:val="000000"/>
          <w:sz w:val="24"/>
          <w:szCs w:val="24"/>
        </w:rPr>
        <w:t>by doing it for staff</w:t>
      </w:r>
    </w:p>
    <w:p w:rsidR="00584F03" w:rsidRPr="00584F03" w:rsidRDefault="00C36AA1" w:rsidP="00584F03">
      <w:pPr>
        <w:pStyle w:val="ListParagraph"/>
        <w:numPr>
          <w:ilvl w:val="0"/>
          <w:numId w:val="14"/>
        </w:numPr>
        <w:autoSpaceDE w:val="0"/>
        <w:autoSpaceDN w:val="0"/>
        <w:adjustRightInd w:val="0"/>
        <w:jc w:val="both"/>
        <w:rPr>
          <w:color w:val="000000"/>
          <w:sz w:val="24"/>
          <w:szCs w:val="24"/>
        </w:rPr>
      </w:pPr>
      <w:r w:rsidRPr="00584F03">
        <w:rPr>
          <w:color w:val="000000"/>
          <w:sz w:val="24"/>
          <w:szCs w:val="24"/>
        </w:rPr>
        <w:t>To support pupils with understanding the school’s approach to behaviour management</w:t>
      </w:r>
    </w:p>
    <w:p w:rsidR="00584F03" w:rsidRPr="00584F03" w:rsidRDefault="00584F03" w:rsidP="00584F03">
      <w:pPr>
        <w:pStyle w:val="ListParagraph"/>
        <w:numPr>
          <w:ilvl w:val="0"/>
          <w:numId w:val="14"/>
        </w:numPr>
        <w:autoSpaceDE w:val="0"/>
        <w:autoSpaceDN w:val="0"/>
        <w:adjustRightInd w:val="0"/>
        <w:jc w:val="both"/>
        <w:rPr>
          <w:color w:val="000000"/>
          <w:sz w:val="24"/>
          <w:szCs w:val="24"/>
        </w:rPr>
      </w:pPr>
      <w:r w:rsidRPr="00584F03">
        <w:rPr>
          <w:b/>
          <w:bCs/>
          <w:color w:val="000000"/>
          <w:sz w:val="24"/>
          <w:szCs w:val="24"/>
        </w:rPr>
        <w:t xml:space="preserve"> </w:t>
      </w:r>
      <w:r w:rsidRPr="00584F03">
        <w:rPr>
          <w:color w:val="000000"/>
          <w:sz w:val="24"/>
          <w:szCs w:val="24"/>
        </w:rPr>
        <w:t>to support parents with understanding the school’s approach to behaviour management, and with behaviour management techniques</w:t>
      </w:r>
    </w:p>
    <w:p w:rsidR="00584F03" w:rsidRPr="00584F03" w:rsidRDefault="00584F03" w:rsidP="00584F03">
      <w:pPr>
        <w:autoSpaceDE w:val="0"/>
        <w:autoSpaceDN w:val="0"/>
        <w:adjustRightInd w:val="0"/>
        <w:jc w:val="both"/>
        <w:rPr>
          <w:b/>
          <w:bCs/>
          <w:color w:val="000000"/>
          <w:sz w:val="24"/>
          <w:szCs w:val="24"/>
        </w:rPr>
      </w:pPr>
    </w:p>
    <w:p w:rsidR="00C36AA1" w:rsidRDefault="00C36AA1" w:rsidP="00584F03">
      <w:pPr>
        <w:autoSpaceDE w:val="0"/>
        <w:autoSpaceDN w:val="0"/>
        <w:adjustRightInd w:val="0"/>
        <w:jc w:val="both"/>
        <w:rPr>
          <w:b/>
          <w:bCs/>
          <w:color w:val="000000"/>
          <w:sz w:val="24"/>
          <w:szCs w:val="24"/>
        </w:rPr>
      </w:pPr>
    </w:p>
    <w:p w:rsidR="00584F03" w:rsidRPr="00584F03" w:rsidRDefault="00584F03" w:rsidP="00584F03">
      <w:pPr>
        <w:autoSpaceDE w:val="0"/>
        <w:autoSpaceDN w:val="0"/>
        <w:adjustRightInd w:val="0"/>
        <w:jc w:val="both"/>
        <w:rPr>
          <w:color w:val="000000"/>
          <w:sz w:val="24"/>
          <w:szCs w:val="24"/>
        </w:rPr>
      </w:pPr>
      <w:r w:rsidRPr="00584F03">
        <w:rPr>
          <w:b/>
          <w:bCs/>
          <w:color w:val="000000"/>
          <w:sz w:val="24"/>
          <w:szCs w:val="24"/>
        </w:rPr>
        <w:lastRenderedPageBreak/>
        <w:t xml:space="preserve">Pupils – </w:t>
      </w:r>
      <w:r w:rsidRPr="00584F03">
        <w:rPr>
          <w:color w:val="000000"/>
          <w:sz w:val="24"/>
          <w:szCs w:val="24"/>
        </w:rPr>
        <w:t>as individuals, members of teams, members of the school community</w:t>
      </w:r>
    </w:p>
    <w:p w:rsidR="00584F03" w:rsidRPr="00584F03" w:rsidRDefault="00C36AA1" w:rsidP="00584F03">
      <w:pPr>
        <w:pStyle w:val="ListParagraph"/>
        <w:numPr>
          <w:ilvl w:val="0"/>
          <w:numId w:val="15"/>
        </w:numPr>
        <w:autoSpaceDE w:val="0"/>
        <w:autoSpaceDN w:val="0"/>
        <w:adjustRightInd w:val="0"/>
        <w:jc w:val="both"/>
        <w:rPr>
          <w:color w:val="000000"/>
          <w:sz w:val="24"/>
          <w:szCs w:val="24"/>
        </w:rPr>
      </w:pPr>
      <w:r w:rsidRPr="00584F03">
        <w:rPr>
          <w:color w:val="000000"/>
          <w:sz w:val="24"/>
          <w:szCs w:val="24"/>
        </w:rPr>
        <w:t>To understand the school’s approach to behaviour management</w:t>
      </w:r>
    </w:p>
    <w:p w:rsidR="00584F03" w:rsidRPr="00584F03" w:rsidRDefault="00C36AA1" w:rsidP="00584F03">
      <w:pPr>
        <w:pStyle w:val="ListParagraph"/>
        <w:numPr>
          <w:ilvl w:val="0"/>
          <w:numId w:val="15"/>
        </w:numPr>
        <w:autoSpaceDE w:val="0"/>
        <w:autoSpaceDN w:val="0"/>
        <w:adjustRightInd w:val="0"/>
        <w:jc w:val="both"/>
        <w:rPr>
          <w:color w:val="000000"/>
          <w:sz w:val="24"/>
          <w:szCs w:val="24"/>
        </w:rPr>
      </w:pPr>
      <w:r w:rsidRPr="00584F03">
        <w:rPr>
          <w:color w:val="000000"/>
          <w:sz w:val="24"/>
          <w:szCs w:val="24"/>
        </w:rPr>
        <w:t>To improve their own behaviour, in line with our policy, so that they</w:t>
      </w:r>
      <w:r w:rsidR="00584F03" w:rsidRPr="00584F03">
        <w:rPr>
          <w:color w:val="000000"/>
          <w:sz w:val="24"/>
          <w:szCs w:val="24"/>
        </w:rPr>
        <w:t xml:space="preserve"> consistently show emotionally intelligent behaviour</w:t>
      </w:r>
    </w:p>
    <w:p w:rsidR="00584F03" w:rsidRPr="00584F03" w:rsidRDefault="00C36AA1" w:rsidP="00584F03">
      <w:pPr>
        <w:pStyle w:val="ListParagraph"/>
        <w:numPr>
          <w:ilvl w:val="0"/>
          <w:numId w:val="15"/>
        </w:numPr>
        <w:autoSpaceDE w:val="0"/>
        <w:autoSpaceDN w:val="0"/>
        <w:adjustRightInd w:val="0"/>
        <w:jc w:val="both"/>
        <w:rPr>
          <w:color w:val="000000"/>
          <w:sz w:val="24"/>
          <w:szCs w:val="24"/>
        </w:rPr>
      </w:pPr>
      <w:r w:rsidRPr="00584F03">
        <w:rPr>
          <w:color w:val="000000"/>
          <w:sz w:val="24"/>
          <w:szCs w:val="24"/>
        </w:rPr>
        <w:t>To support their peers to improve their behaviour, in line with our policy</w:t>
      </w:r>
    </w:p>
    <w:p w:rsidR="00584F03" w:rsidRPr="00584F03" w:rsidRDefault="00584F03" w:rsidP="00584F03">
      <w:pPr>
        <w:pStyle w:val="ListParagraph"/>
        <w:autoSpaceDE w:val="0"/>
        <w:autoSpaceDN w:val="0"/>
        <w:adjustRightInd w:val="0"/>
        <w:ind w:left="765"/>
        <w:jc w:val="both"/>
        <w:rPr>
          <w:color w:val="000000"/>
          <w:sz w:val="24"/>
          <w:szCs w:val="24"/>
        </w:rPr>
      </w:pPr>
    </w:p>
    <w:p w:rsidR="00584F03" w:rsidRPr="00584F03" w:rsidRDefault="00584F03" w:rsidP="00584F03">
      <w:pPr>
        <w:autoSpaceDE w:val="0"/>
        <w:autoSpaceDN w:val="0"/>
        <w:adjustRightInd w:val="0"/>
        <w:jc w:val="both"/>
        <w:rPr>
          <w:b/>
          <w:bCs/>
          <w:color w:val="000000"/>
          <w:sz w:val="24"/>
          <w:szCs w:val="24"/>
        </w:rPr>
      </w:pPr>
      <w:r w:rsidRPr="00584F03">
        <w:rPr>
          <w:b/>
          <w:bCs/>
          <w:color w:val="000000"/>
          <w:sz w:val="24"/>
          <w:szCs w:val="24"/>
        </w:rPr>
        <w:t>Parents</w:t>
      </w:r>
    </w:p>
    <w:p w:rsidR="00584F03" w:rsidRPr="00584F03" w:rsidRDefault="00C36AA1" w:rsidP="00584F03">
      <w:pPr>
        <w:pStyle w:val="ListParagraph"/>
        <w:numPr>
          <w:ilvl w:val="0"/>
          <w:numId w:val="16"/>
        </w:numPr>
        <w:autoSpaceDE w:val="0"/>
        <w:autoSpaceDN w:val="0"/>
        <w:adjustRightInd w:val="0"/>
        <w:jc w:val="both"/>
        <w:rPr>
          <w:color w:val="000000"/>
          <w:sz w:val="24"/>
          <w:szCs w:val="24"/>
        </w:rPr>
      </w:pPr>
      <w:r w:rsidRPr="00584F03">
        <w:rPr>
          <w:color w:val="000000"/>
          <w:sz w:val="24"/>
          <w:szCs w:val="24"/>
        </w:rPr>
        <w:t>To support the school’s approach to behaviour management, in line with this</w:t>
      </w:r>
      <w:r w:rsidR="00584F03" w:rsidRPr="00584F03">
        <w:rPr>
          <w:color w:val="000000"/>
          <w:sz w:val="24"/>
          <w:szCs w:val="24"/>
        </w:rPr>
        <w:t xml:space="preserve"> policy</w:t>
      </w:r>
    </w:p>
    <w:p w:rsidR="00584F03" w:rsidRPr="00584F03" w:rsidRDefault="00584F03" w:rsidP="00584F03">
      <w:pPr>
        <w:autoSpaceDE w:val="0"/>
        <w:autoSpaceDN w:val="0"/>
        <w:adjustRightInd w:val="0"/>
        <w:jc w:val="both"/>
        <w:rPr>
          <w:b/>
          <w:bCs/>
          <w:color w:val="000000"/>
          <w:sz w:val="24"/>
          <w:szCs w:val="24"/>
        </w:rPr>
      </w:pPr>
    </w:p>
    <w:p w:rsidR="00584F03" w:rsidRPr="00584F03" w:rsidRDefault="00584F03" w:rsidP="00584F03">
      <w:pPr>
        <w:autoSpaceDE w:val="0"/>
        <w:autoSpaceDN w:val="0"/>
        <w:adjustRightInd w:val="0"/>
        <w:jc w:val="both"/>
        <w:rPr>
          <w:b/>
          <w:bCs/>
          <w:color w:val="000000"/>
          <w:sz w:val="24"/>
          <w:szCs w:val="24"/>
        </w:rPr>
      </w:pPr>
      <w:r w:rsidRPr="00584F03">
        <w:rPr>
          <w:b/>
          <w:bCs/>
          <w:color w:val="000000"/>
          <w:sz w:val="24"/>
          <w:szCs w:val="24"/>
        </w:rPr>
        <w:t>Governors</w:t>
      </w:r>
    </w:p>
    <w:p w:rsidR="00584F03" w:rsidRPr="00584F03" w:rsidRDefault="00C36AA1" w:rsidP="00584F03">
      <w:pPr>
        <w:pStyle w:val="ListParagraph"/>
        <w:numPr>
          <w:ilvl w:val="0"/>
          <w:numId w:val="16"/>
        </w:numPr>
        <w:autoSpaceDE w:val="0"/>
        <w:autoSpaceDN w:val="0"/>
        <w:adjustRightInd w:val="0"/>
        <w:jc w:val="both"/>
        <w:rPr>
          <w:color w:val="000000"/>
          <w:sz w:val="24"/>
          <w:szCs w:val="24"/>
        </w:rPr>
      </w:pPr>
      <w:r w:rsidRPr="00584F03">
        <w:rPr>
          <w:color w:val="000000"/>
          <w:sz w:val="24"/>
          <w:szCs w:val="24"/>
        </w:rPr>
        <w:t xml:space="preserve">To approve the school’s </w:t>
      </w:r>
      <w:r w:rsidR="00584F03" w:rsidRPr="00584F03">
        <w:rPr>
          <w:color w:val="000000"/>
          <w:sz w:val="24"/>
          <w:szCs w:val="24"/>
        </w:rPr>
        <w:t>policy</w:t>
      </w:r>
    </w:p>
    <w:p w:rsidR="00584F03" w:rsidRPr="00584F03" w:rsidRDefault="00C36AA1" w:rsidP="00584F03">
      <w:pPr>
        <w:pStyle w:val="ListParagraph"/>
        <w:numPr>
          <w:ilvl w:val="0"/>
          <w:numId w:val="16"/>
        </w:numPr>
        <w:autoSpaceDE w:val="0"/>
        <w:autoSpaceDN w:val="0"/>
        <w:adjustRightInd w:val="0"/>
        <w:jc w:val="both"/>
        <w:rPr>
          <w:color w:val="000000"/>
          <w:sz w:val="24"/>
          <w:szCs w:val="24"/>
        </w:rPr>
      </w:pPr>
      <w:r w:rsidRPr="00584F03">
        <w:rPr>
          <w:color w:val="000000"/>
          <w:sz w:val="24"/>
          <w:szCs w:val="24"/>
        </w:rPr>
        <w:t>To support the school with its implementation</w:t>
      </w:r>
    </w:p>
    <w:p w:rsidR="00584F03" w:rsidRPr="00584F03" w:rsidRDefault="00C36AA1" w:rsidP="00584F03">
      <w:pPr>
        <w:pStyle w:val="ListParagraph"/>
        <w:numPr>
          <w:ilvl w:val="0"/>
          <w:numId w:val="16"/>
        </w:numPr>
        <w:autoSpaceDE w:val="0"/>
        <w:autoSpaceDN w:val="0"/>
        <w:adjustRightInd w:val="0"/>
        <w:jc w:val="both"/>
        <w:rPr>
          <w:color w:val="000000"/>
          <w:sz w:val="24"/>
          <w:szCs w:val="24"/>
        </w:rPr>
      </w:pPr>
      <w:r w:rsidRPr="00584F03">
        <w:rPr>
          <w:color w:val="000000"/>
          <w:sz w:val="24"/>
          <w:szCs w:val="24"/>
        </w:rPr>
        <w:t>To hear the case for fixed term/permanent exclusions, and to decide on the</w:t>
      </w:r>
      <w:r w:rsidR="00584F03" w:rsidRPr="00584F03">
        <w:rPr>
          <w:color w:val="000000"/>
          <w:sz w:val="24"/>
          <w:szCs w:val="24"/>
        </w:rPr>
        <w:t xml:space="preserve"> appropriate course of action </w:t>
      </w:r>
    </w:p>
    <w:p w:rsidR="00584F03" w:rsidRPr="00584F03" w:rsidRDefault="00584F03" w:rsidP="00584F03">
      <w:pPr>
        <w:pStyle w:val="ListParagraph"/>
        <w:autoSpaceDE w:val="0"/>
        <w:autoSpaceDN w:val="0"/>
        <w:adjustRightInd w:val="0"/>
        <w:jc w:val="both"/>
        <w:rPr>
          <w:color w:val="000000"/>
          <w:sz w:val="24"/>
          <w:szCs w:val="24"/>
        </w:rPr>
      </w:pPr>
    </w:p>
    <w:p w:rsidR="00584F03" w:rsidRPr="00584F03" w:rsidRDefault="00584F03" w:rsidP="00584F03">
      <w:pPr>
        <w:ind w:right="-483"/>
        <w:jc w:val="both"/>
        <w:rPr>
          <w:b/>
          <w:sz w:val="24"/>
          <w:szCs w:val="24"/>
        </w:rPr>
      </w:pPr>
    </w:p>
    <w:p w:rsidR="00584F03" w:rsidRPr="00584F03" w:rsidRDefault="00584F03" w:rsidP="00584F03">
      <w:pPr>
        <w:ind w:right="-483"/>
        <w:jc w:val="both"/>
        <w:rPr>
          <w:b/>
          <w:sz w:val="24"/>
          <w:szCs w:val="24"/>
        </w:rPr>
      </w:pPr>
      <w:r w:rsidRPr="00584F03">
        <w:rPr>
          <w:b/>
          <w:sz w:val="24"/>
          <w:szCs w:val="24"/>
        </w:rPr>
        <w:t>Bullying:</w:t>
      </w:r>
    </w:p>
    <w:p w:rsidR="00584F03" w:rsidRDefault="00584F03" w:rsidP="00584F03">
      <w:pPr>
        <w:ind w:right="-483"/>
        <w:jc w:val="both"/>
        <w:rPr>
          <w:sz w:val="24"/>
          <w:szCs w:val="24"/>
        </w:rPr>
      </w:pPr>
      <w:r w:rsidRPr="00584F03">
        <w:rPr>
          <w:sz w:val="24"/>
          <w:szCs w:val="24"/>
        </w:rPr>
        <w:t>Bullying is unacceptable behaviour. It happens in all schools and many young people are regrettably involved at some time. It is not just physical violence but involves many sorts of behaviour including intimidation, teasing, name-calling and isolation of another, usually carried out over a period of time. Bullying should never be ignored.</w:t>
      </w:r>
    </w:p>
    <w:p w:rsidR="00C36AA1" w:rsidRPr="00584F03" w:rsidRDefault="00C36AA1" w:rsidP="00584F03">
      <w:pPr>
        <w:ind w:right="-483"/>
        <w:jc w:val="both"/>
        <w:rPr>
          <w:sz w:val="24"/>
          <w:szCs w:val="24"/>
        </w:rPr>
      </w:pPr>
    </w:p>
    <w:p w:rsidR="00584F03" w:rsidRPr="00584F03" w:rsidRDefault="00584F03" w:rsidP="00584F03">
      <w:pPr>
        <w:ind w:right="-483"/>
        <w:jc w:val="both"/>
        <w:rPr>
          <w:sz w:val="24"/>
          <w:szCs w:val="24"/>
        </w:rPr>
      </w:pPr>
      <w:r w:rsidRPr="00584F03">
        <w:rPr>
          <w:sz w:val="24"/>
          <w:szCs w:val="24"/>
        </w:rPr>
        <w:t>The staff and governors of Stony Dean School aim to create an environment in which everyone feels safe and where the condemnation of bullying is an integral part of the school ethos. Sanctions will be applied as appropriate and those involved will all be supported in resolving the situation.</w:t>
      </w:r>
    </w:p>
    <w:p w:rsidR="00584F03" w:rsidRPr="00584F03" w:rsidRDefault="00584F03" w:rsidP="00584F03">
      <w:pPr>
        <w:ind w:right="-483"/>
        <w:jc w:val="both"/>
        <w:rPr>
          <w:sz w:val="24"/>
          <w:szCs w:val="24"/>
        </w:rPr>
      </w:pPr>
      <w:r w:rsidRPr="00584F03">
        <w:rPr>
          <w:sz w:val="24"/>
          <w:szCs w:val="24"/>
        </w:rPr>
        <w:t>The school is committed to reducing bullying through a range of preventative approaches:</w:t>
      </w:r>
    </w:p>
    <w:p w:rsidR="00584F03" w:rsidRPr="00584F03" w:rsidRDefault="00C36AA1" w:rsidP="00584F03">
      <w:pPr>
        <w:numPr>
          <w:ilvl w:val="0"/>
          <w:numId w:val="9"/>
        </w:numPr>
        <w:tabs>
          <w:tab w:val="clear" w:pos="360"/>
          <w:tab w:val="num" w:pos="1080"/>
        </w:tabs>
        <w:ind w:left="1080" w:right="-483"/>
        <w:jc w:val="both"/>
        <w:rPr>
          <w:sz w:val="24"/>
          <w:szCs w:val="24"/>
        </w:rPr>
      </w:pPr>
      <w:r w:rsidRPr="00584F03">
        <w:rPr>
          <w:sz w:val="24"/>
          <w:szCs w:val="24"/>
        </w:rPr>
        <w:t xml:space="preserve">In </w:t>
      </w:r>
      <w:r w:rsidR="00584F03" w:rsidRPr="00584F03">
        <w:rPr>
          <w:sz w:val="24"/>
          <w:szCs w:val="24"/>
        </w:rPr>
        <w:t>PSHCEE, tutor group time and School Council (Student Voice) discussions</w:t>
      </w:r>
    </w:p>
    <w:p w:rsidR="00584F03" w:rsidRPr="00584F03" w:rsidRDefault="00C36AA1" w:rsidP="00584F03">
      <w:pPr>
        <w:numPr>
          <w:ilvl w:val="0"/>
          <w:numId w:val="9"/>
        </w:numPr>
        <w:tabs>
          <w:tab w:val="clear" w:pos="360"/>
          <w:tab w:val="num" w:pos="1080"/>
        </w:tabs>
        <w:ind w:left="1080" w:right="-483"/>
        <w:jc w:val="both"/>
        <w:rPr>
          <w:sz w:val="24"/>
          <w:szCs w:val="24"/>
        </w:rPr>
      </w:pPr>
      <w:r w:rsidRPr="00584F03">
        <w:rPr>
          <w:sz w:val="24"/>
          <w:szCs w:val="24"/>
        </w:rPr>
        <w:t xml:space="preserve">The </w:t>
      </w:r>
      <w:r w:rsidR="00584F03" w:rsidRPr="00584F03">
        <w:rPr>
          <w:sz w:val="24"/>
          <w:szCs w:val="24"/>
        </w:rPr>
        <w:t>use of the “circle of friends” approach to class members experiencing difficulty either as a bully or victim</w:t>
      </w:r>
    </w:p>
    <w:p w:rsidR="00584F03" w:rsidRPr="00584F03" w:rsidRDefault="00584F03" w:rsidP="00584F03">
      <w:pPr>
        <w:numPr>
          <w:ilvl w:val="0"/>
          <w:numId w:val="9"/>
        </w:numPr>
        <w:tabs>
          <w:tab w:val="clear" w:pos="360"/>
          <w:tab w:val="num" w:pos="1080"/>
        </w:tabs>
        <w:ind w:left="1080" w:right="-483"/>
        <w:jc w:val="both"/>
        <w:rPr>
          <w:sz w:val="24"/>
          <w:szCs w:val="24"/>
        </w:rPr>
      </w:pPr>
      <w:r w:rsidRPr="00584F03">
        <w:rPr>
          <w:sz w:val="24"/>
          <w:szCs w:val="24"/>
        </w:rPr>
        <w:t>Restorative Justice approach to solutions</w:t>
      </w:r>
    </w:p>
    <w:p w:rsidR="00584F03" w:rsidRPr="00584F03" w:rsidRDefault="00C36AA1" w:rsidP="00584F03">
      <w:pPr>
        <w:numPr>
          <w:ilvl w:val="0"/>
          <w:numId w:val="9"/>
        </w:numPr>
        <w:tabs>
          <w:tab w:val="clear" w:pos="360"/>
          <w:tab w:val="num" w:pos="1080"/>
        </w:tabs>
        <w:ind w:left="1080" w:right="-483"/>
        <w:jc w:val="both"/>
        <w:rPr>
          <w:sz w:val="24"/>
          <w:szCs w:val="24"/>
        </w:rPr>
      </w:pPr>
      <w:r w:rsidRPr="00584F03">
        <w:rPr>
          <w:sz w:val="24"/>
          <w:szCs w:val="24"/>
        </w:rPr>
        <w:t xml:space="preserve">Group </w:t>
      </w:r>
      <w:r w:rsidR="00584F03" w:rsidRPr="00584F03">
        <w:rPr>
          <w:sz w:val="24"/>
          <w:szCs w:val="24"/>
        </w:rPr>
        <w:t>work and role play across the curriculum promoting awareness and valuing of difference</w:t>
      </w:r>
    </w:p>
    <w:p w:rsidR="00584F03" w:rsidRPr="00584F03" w:rsidRDefault="00C36AA1" w:rsidP="00584F03">
      <w:pPr>
        <w:numPr>
          <w:ilvl w:val="0"/>
          <w:numId w:val="9"/>
        </w:numPr>
        <w:tabs>
          <w:tab w:val="clear" w:pos="360"/>
          <w:tab w:val="num" w:pos="1080"/>
        </w:tabs>
        <w:ind w:left="1080" w:right="-483"/>
        <w:jc w:val="both"/>
        <w:rPr>
          <w:sz w:val="24"/>
          <w:szCs w:val="24"/>
        </w:rPr>
      </w:pPr>
      <w:r w:rsidRPr="00584F03">
        <w:rPr>
          <w:sz w:val="24"/>
          <w:szCs w:val="24"/>
        </w:rPr>
        <w:t xml:space="preserve">Counselling </w:t>
      </w:r>
      <w:r w:rsidR="00584F03" w:rsidRPr="00584F03">
        <w:rPr>
          <w:sz w:val="24"/>
          <w:szCs w:val="24"/>
        </w:rPr>
        <w:t>in order to promote a sense of self-worth</w:t>
      </w:r>
    </w:p>
    <w:p w:rsidR="00584F03" w:rsidRPr="00584F03" w:rsidRDefault="00C36AA1" w:rsidP="00584F03">
      <w:pPr>
        <w:numPr>
          <w:ilvl w:val="0"/>
          <w:numId w:val="9"/>
        </w:numPr>
        <w:tabs>
          <w:tab w:val="clear" w:pos="360"/>
          <w:tab w:val="num" w:pos="1080"/>
        </w:tabs>
        <w:ind w:left="1080" w:right="-483"/>
        <w:jc w:val="both"/>
        <w:rPr>
          <w:sz w:val="24"/>
          <w:szCs w:val="24"/>
        </w:rPr>
      </w:pPr>
      <w:r w:rsidRPr="00584F03">
        <w:rPr>
          <w:sz w:val="24"/>
          <w:szCs w:val="24"/>
        </w:rPr>
        <w:t>Consist</w:t>
      </w:r>
      <w:r w:rsidR="00584F03" w:rsidRPr="00584F03">
        <w:rPr>
          <w:sz w:val="24"/>
          <w:szCs w:val="24"/>
        </w:rPr>
        <w:t>ent re-inforcement of the need to both build and maintain positive relationships</w:t>
      </w:r>
    </w:p>
    <w:p w:rsidR="00584F03" w:rsidRPr="00584F03" w:rsidRDefault="00C36AA1" w:rsidP="00584F03">
      <w:pPr>
        <w:numPr>
          <w:ilvl w:val="0"/>
          <w:numId w:val="9"/>
        </w:numPr>
        <w:tabs>
          <w:tab w:val="clear" w:pos="360"/>
          <w:tab w:val="num" w:pos="1080"/>
        </w:tabs>
        <w:ind w:left="1080" w:right="-483"/>
        <w:jc w:val="both"/>
        <w:rPr>
          <w:sz w:val="24"/>
          <w:szCs w:val="24"/>
        </w:rPr>
      </w:pPr>
      <w:r w:rsidRPr="00584F03">
        <w:rPr>
          <w:sz w:val="24"/>
          <w:szCs w:val="24"/>
        </w:rPr>
        <w:t>Raising</w:t>
      </w:r>
      <w:r w:rsidR="00584F03" w:rsidRPr="00584F03">
        <w:rPr>
          <w:sz w:val="24"/>
          <w:szCs w:val="24"/>
        </w:rPr>
        <w:t xml:space="preserve"> awareness through events such as Anti-bullying week.</w:t>
      </w:r>
    </w:p>
    <w:p w:rsidR="00584F03" w:rsidRPr="00584F03" w:rsidRDefault="00584F03" w:rsidP="00584F03">
      <w:pPr>
        <w:ind w:left="1080" w:right="-483"/>
        <w:jc w:val="both"/>
        <w:rPr>
          <w:sz w:val="24"/>
          <w:szCs w:val="24"/>
        </w:rPr>
      </w:pPr>
      <w:r w:rsidRPr="00584F03">
        <w:rPr>
          <w:sz w:val="24"/>
          <w:szCs w:val="24"/>
        </w:rPr>
        <w:t>(ref: Anti Bullying Policy)</w:t>
      </w:r>
    </w:p>
    <w:p w:rsidR="00584F03" w:rsidRPr="00584F03" w:rsidRDefault="00584F03" w:rsidP="00584F03">
      <w:pPr>
        <w:ind w:left="1080" w:right="-483"/>
        <w:jc w:val="both"/>
        <w:rPr>
          <w:sz w:val="24"/>
          <w:szCs w:val="24"/>
        </w:rPr>
      </w:pPr>
    </w:p>
    <w:p w:rsidR="00584F03" w:rsidRPr="00584F03" w:rsidRDefault="00584F03" w:rsidP="00584F03">
      <w:pPr>
        <w:ind w:right="-483"/>
        <w:jc w:val="both"/>
        <w:rPr>
          <w:sz w:val="24"/>
          <w:szCs w:val="24"/>
        </w:rPr>
      </w:pPr>
      <w:r w:rsidRPr="00584F03">
        <w:rPr>
          <w:b/>
          <w:sz w:val="24"/>
          <w:szCs w:val="24"/>
        </w:rPr>
        <w:t>Substance Use and Misuse:</w:t>
      </w:r>
    </w:p>
    <w:p w:rsidR="00584F03" w:rsidRPr="00584F03" w:rsidRDefault="00584F03" w:rsidP="00584F03">
      <w:pPr>
        <w:ind w:right="-483"/>
        <w:jc w:val="both"/>
        <w:rPr>
          <w:sz w:val="24"/>
          <w:szCs w:val="24"/>
        </w:rPr>
      </w:pPr>
      <w:r w:rsidRPr="00584F03">
        <w:rPr>
          <w:sz w:val="24"/>
          <w:szCs w:val="24"/>
        </w:rPr>
        <w:t>This school, like others has a key role in supporting young people in the choices they must make as they grow up and many of them will encounter substance misuse either directly or indirectly at some time.</w:t>
      </w:r>
    </w:p>
    <w:p w:rsidR="00584F03" w:rsidRPr="00584F03" w:rsidRDefault="00584F03" w:rsidP="00584F03">
      <w:pPr>
        <w:ind w:right="-483"/>
        <w:jc w:val="both"/>
        <w:rPr>
          <w:sz w:val="24"/>
          <w:szCs w:val="24"/>
        </w:rPr>
      </w:pPr>
      <w:r w:rsidRPr="00584F03">
        <w:rPr>
          <w:sz w:val="24"/>
          <w:szCs w:val="24"/>
        </w:rPr>
        <w:t>Drug, alcohol and smoking Education is provided as part of the PSHCE programme and aims to inform pupils of the health and legal issues associated within this difficult area. It also aims to empower them to withstand peer pressure to participate in activities they know to be harmful.</w:t>
      </w:r>
    </w:p>
    <w:p w:rsidR="00584F03" w:rsidRDefault="00584F03" w:rsidP="00584F03">
      <w:pPr>
        <w:ind w:right="-483"/>
        <w:jc w:val="both"/>
        <w:rPr>
          <w:sz w:val="24"/>
          <w:szCs w:val="24"/>
        </w:rPr>
      </w:pPr>
      <w:r w:rsidRPr="00584F03">
        <w:rPr>
          <w:sz w:val="24"/>
          <w:szCs w:val="24"/>
        </w:rPr>
        <w:t>Any instances of substance misuse on the school premises will be treated seriously and may lead to permanent exclusion</w:t>
      </w:r>
      <w:r w:rsidR="00C36AA1">
        <w:rPr>
          <w:sz w:val="24"/>
          <w:szCs w:val="24"/>
        </w:rPr>
        <w:t>.</w:t>
      </w:r>
    </w:p>
    <w:p w:rsidR="00C36AA1" w:rsidRDefault="00C36AA1" w:rsidP="00584F03">
      <w:pPr>
        <w:ind w:right="-483"/>
        <w:jc w:val="both"/>
        <w:rPr>
          <w:sz w:val="24"/>
          <w:szCs w:val="24"/>
        </w:rPr>
      </w:pPr>
    </w:p>
    <w:p w:rsidR="00C36AA1" w:rsidRDefault="00C36AA1" w:rsidP="00584F03">
      <w:pPr>
        <w:ind w:right="-483"/>
        <w:jc w:val="both"/>
        <w:rPr>
          <w:sz w:val="24"/>
          <w:szCs w:val="24"/>
        </w:rPr>
      </w:pPr>
    </w:p>
    <w:p w:rsidR="00C36AA1" w:rsidRDefault="00C36AA1" w:rsidP="00584F03">
      <w:pPr>
        <w:ind w:right="-483"/>
        <w:jc w:val="both"/>
        <w:rPr>
          <w:sz w:val="24"/>
          <w:szCs w:val="24"/>
        </w:rPr>
      </w:pPr>
    </w:p>
    <w:p w:rsidR="00C36AA1" w:rsidRDefault="00C36AA1" w:rsidP="00584F03">
      <w:pPr>
        <w:ind w:right="-483"/>
        <w:jc w:val="both"/>
        <w:rPr>
          <w:sz w:val="24"/>
          <w:szCs w:val="24"/>
        </w:rPr>
      </w:pPr>
    </w:p>
    <w:p w:rsidR="00C36AA1" w:rsidRDefault="00C36AA1" w:rsidP="00584F03">
      <w:pPr>
        <w:ind w:right="-483"/>
        <w:jc w:val="both"/>
        <w:rPr>
          <w:sz w:val="24"/>
          <w:szCs w:val="24"/>
        </w:rPr>
      </w:pPr>
    </w:p>
    <w:p w:rsidR="00C36AA1" w:rsidRDefault="00C36AA1" w:rsidP="00584F03">
      <w:pPr>
        <w:ind w:right="-483"/>
        <w:jc w:val="both"/>
        <w:rPr>
          <w:sz w:val="24"/>
          <w:szCs w:val="24"/>
        </w:rPr>
      </w:pPr>
    </w:p>
    <w:p w:rsidR="00C36AA1" w:rsidRDefault="00C36AA1" w:rsidP="00584F03">
      <w:pPr>
        <w:ind w:right="-483"/>
        <w:jc w:val="both"/>
        <w:rPr>
          <w:sz w:val="24"/>
          <w:szCs w:val="24"/>
        </w:rPr>
      </w:pPr>
    </w:p>
    <w:p w:rsidR="00C36AA1" w:rsidRDefault="00C36AA1" w:rsidP="00584F03">
      <w:pPr>
        <w:ind w:right="-483"/>
        <w:jc w:val="both"/>
        <w:rPr>
          <w:sz w:val="24"/>
          <w:szCs w:val="24"/>
        </w:rPr>
      </w:pPr>
    </w:p>
    <w:p w:rsidR="00C36AA1" w:rsidRPr="00584F03" w:rsidRDefault="00C36AA1" w:rsidP="00584F03">
      <w:pPr>
        <w:ind w:right="-483"/>
        <w:jc w:val="both"/>
        <w:rPr>
          <w:sz w:val="24"/>
          <w:szCs w:val="24"/>
        </w:rPr>
      </w:pPr>
    </w:p>
    <w:p w:rsidR="00584F03" w:rsidRPr="00584F03" w:rsidRDefault="00584F03" w:rsidP="00584F03">
      <w:pPr>
        <w:ind w:right="-483"/>
        <w:jc w:val="both"/>
        <w:rPr>
          <w:b/>
          <w:sz w:val="24"/>
          <w:szCs w:val="24"/>
        </w:rPr>
      </w:pPr>
      <w:r w:rsidRPr="00584F03">
        <w:rPr>
          <w:b/>
          <w:sz w:val="24"/>
          <w:szCs w:val="24"/>
        </w:rPr>
        <w:t>Smoking:     The school is a no-smoking site</w:t>
      </w:r>
      <w:r w:rsidRPr="00584F03">
        <w:rPr>
          <w:sz w:val="24"/>
          <w:szCs w:val="24"/>
        </w:rPr>
        <w:t>.</w:t>
      </w:r>
      <w:r w:rsidRPr="00584F03">
        <w:rPr>
          <w:b/>
          <w:sz w:val="24"/>
          <w:szCs w:val="24"/>
        </w:rPr>
        <w:t xml:space="preserve"> </w:t>
      </w:r>
    </w:p>
    <w:p w:rsidR="00584F03" w:rsidRPr="00584F03" w:rsidRDefault="00584F03" w:rsidP="00584F03">
      <w:pPr>
        <w:ind w:right="-483"/>
        <w:jc w:val="both"/>
        <w:rPr>
          <w:b/>
          <w:sz w:val="24"/>
          <w:szCs w:val="24"/>
        </w:rPr>
      </w:pPr>
      <w:r w:rsidRPr="00584F03">
        <w:rPr>
          <w:sz w:val="24"/>
          <w:szCs w:val="24"/>
        </w:rPr>
        <w:t>The school approach to pupils who smoke is:</w:t>
      </w:r>
    </w:p>
    <w:p w:rsidR="00584F03" w:rsidRPr="00584F03" w:rsidRDefault="00C36AA1" w:rsidP="00584F03">
      <w:pPr>
        <w:numPr>
          <w:ilvl w:val="0"/>
          <w:numId w:val="10"/>
        </w:numPr>
        <w:tabs>
          <w:tab w:val="clear" w:pos="360"/>
          <w:tab w:val="num" w:pos="1080"/>
        </w:tabs>
        <w:ind w:left="1080" w:right="-483"/>
        <w:jc w:val="both"/>
        <w:rPr>
          <w:sz w:val="24"/>
          <w:szCs w:val="24"/>
        </w:rPr>
      </w:pPr>
      <w:r w:rsidRPr="00584F03">
        <w:rPr>
          <w:sz w:val="24"/>
          <w:szCs w:val="24"/>
        </w:rPr>
        <w:t>Educate pupils about the consequences of smoking</w:t>
      </w:r>
    </w:p>
    <w:p w:rsidR="00584F03" w:rsidRPr="00584F03" w:rsidRDefault="00C36AA1" w:rsidP="00584F03">
      <w:pPr>
        <w:numPr>
          <w:ilvl w:val="0"/>
          <w:numId w:val="10"/>
        </w:numPr>
        <w:tabs>
          <w:tab w:val="clear" w:pos="360"/>
          <w:tab w:val="num" w:pos="1080"/>
        </w:tabs>
        <w:ind w:left="1080" w:right="-483"/>
        <w:jc w:val="both"/>
        <w:rPr>
          <w:sz w:val="24"/>
          <w:szCs w:val="24"/>
        </w:rPr>
      </w:pPr>
      <w:r w:rsidRPr="00584F03">
        <w:rPr>
          <w:sz w:val="24"/>
          <w:szCs w:val="24"/>
        </w:rPr>
        <w:t xml:space="preserve">To involve parents and health professionals to assist pupils who have become </w:t>
      </w:r>
      <w:r w:rsidR="00584F03" w:rsidRPr="00584F03">
        <w:rPr>
          <w:sz w:val="24"/>
          <w:szCs w:val="24"/>
        </w:rPr>
        <w:t>dependant</w:t>
      </w:r>
    </w:p>
    <w:p w:rsidR="00584F03" w:rsidRPr="00584F03" w:rsidRDefault="00C36AA1" w:rsidP="00584F03">
      <w:pPr>
        <w:numPr>
          <w:ilvl w:val="0"/>
          <w:numId w:val="10"/>
        </w:numPr>
        <w:tabs>
          <w:tab w:val="clear" w:pos="360"/>
          <w:tab w:val="num" w:pos="1080"/>
        </w:tabs>
        <w:ind w:left="1080" w:right="-483"/>
        <w:jc w:val="both"/>
        <w:rPr>
          <w:sz w:val="24"/>
          <w:szCs w:val="24"/>
        </w:rPr>
      </w:pPr>
      <w:r w:rsidRPr="00584F03">
        <w:rPr>
          <w:sz w:val="24"/>
          <w:szCs w:val="24"/>
        </w:rPr>
        <w:t>Discourage smoking through the application of sanctions for breaking a school rule</w:t>
      </w:r>
    </w:p>
    <w:p w:rsidR="00584F03" w:rsidRPr="00584F03" w:rsidRDefault="00584F03" w:rsidP="00584F03">
      <w:pPr>
        <w:ind w:right="-483"/>
        <w:jc w:val="both"/>
        <w:rPr>
          <w:sz w:val="24"/>
          <w:szCs w:val="24"/>
        </w:rPr>
      </w:pPr>
    </w:p>
    <w:p w:rsidR="00584F03" w:rsidRPr="00CF6A4E" w:rsidRDefault="00584F03" w:rsidP="00584F03">
      <w:pPr>
        <w:ind w:right="-483"/>
        <w:jc w:val="both"/>
        <w:rPr>
          <w:b/>
          <w:sz w:val="24"/>
          <w:szCs w:val="24"/>
        </w:rPr>
      </w:pPr>
      <w:r w:rsidRPr="00CF6A4E">
        <w:rPr>
          <w:b/>
          <w:sz w:val="24"/>
          <w:szCs w:val="24"/>
        </w:rPr>
        <w:t>Power to search pupils without consent</w:t>
      </w:r>
    </w:p>
    <w:p w:rsidR="00584F03" w:rsidRPr="00CF6A4E" w:rsidRDefault="00584F03" w:rsidP="00584F03">
      <w:pPr>
        <w:ind w:right="-483"/>
        <w:jc w:val="both"/>
        <w:rPr>
          <w:b/>
          <w:sz w:val="24"/>
          <w:szCs w:val="24"/>
        </w:rPr>
      </w:pPr>
    </w:p>
    <w:p w:rsidR="00584F03" w:rsidRPr="00CF6A4E" w:rsidRDefault="00584F03" w:rsidP="00584F03">
      <w:pPr>
        <w:pStyle w:val="Default"/>
        <w:jc w:val="both"/>
        <w:rPr>
          <w:rFonts w:ascii="Times New Roman" w:hAnsi="Times New Roman" w:cs="Times New Roman"/>
        </w:rPr>
      </w:pPr>
      <w:r w:rsidRPr="00CF6A4E">
        <w:rPr>
          <w:rFonts w:ascii="Times New Roman" w:hAnsi="Times New Roman" w:cs="Times New Roman"/>
        </w:rPr>
        <w:t>In addition to the general power to use reasonable force SLT and authorised staff can use such force as is reasonable given the circumstances to conduct a search for the following “prohibited items”:</w:t>
      </w:r>
    </w:p>
    <w:p w:rsidR="00584F03" w:rsidRPr="00CF6A4E" w:rsidRDefault="00584F03" w:rsidP="00584F03">
      <w:pPr>
        <w:pStyle w:val="Default"/>
        <w:jc w:val="both"/>
        <w:rPr>
          <w:rFonts w:ascii="Times New Roman" w:hAnsi="Times New Roman" w:cs="Times New Roman"/>
        </w:rPr>
      </w:pPr>
      <w:r w:rsidRPr="00CF6A4E">
        <w:rPr>
          <w:rFonts w:ascii="Times New Roman" w:hAnsi="Times New Roman" w:cs="Times New Roman"/>
        </w:rPr>
        <w:t xml:space="preserve"> </w:t>
      </w:r>
    </w:p>
    <w:p w:rsidR="00584F03" w:rsidRPr="00CF6A4E" w:rsidRDefault="00C36AA1" w:rsidP="00C36AA1">
      <w:pPr>
        <w:pStyle w:val="Default"/>
        <w:numPr>
          <w:ilvl w:val="0"/>
          <w:numId w:val="32"/>
        </w:numPr>
        <w:spacing w:after="117"/>
        <w:jc w:val="both"/>
        <w:rPr>
          <w:rFonts w:ascii="Times New Roman" w:hAnsi="Times New Roman" w:cs="Times New Roman"/>
        </w:rPr>
      </w:pPr>
      <w:r w:rsidRPr="00CF6A4E">
        <w:rPr>
          <w:rFonts w:ascii="Times New Roman" w:hAnsi="Times New Roman" w:cs="Times New Roman"/>
        </w:rPr>
        <w:t xml:space="preserve">Knives and weapons </w:t>
      </w:r>
    </w:p>
    <w:p w:rsidR="00584F03" w:rsidRPr="00CF6A4E" w:rsidRDefault="00C36AA1" w:rsidP="00C36AA1">
      <w:pPr>
        <w:pStyle w:val="Default"/>
        <w:numPr>
          <w:ilvl w:val="0"/>
          <w:numId w:val="32"/>
        </w:numPr>
        <w:spacing w:after="117"/>
        <w:jc w:val="both"/>
        <w:rPr>
          <w:rFonts w:ascii="Times New Roman" w:hAnsi="Times New Roman" w:cs="Times New Roman"/>
        </w:rPr>
      </w:pPr>
      <w:r w:rsidRPr="00CF6A4E">
        <w:rPr>
          <w:rFonts w:ascii="Times New Roman" w:hAnsi="Times New Roman" w:cs="Times New Roman"/>
        </w:rPr>
        <w:t xml:space="preserve">Alcohol </w:t>
      </w:r>
    </w:p>
    <w:p w:rsidR="00584F03" w:rsidRPr="00CF6A4E" w:rsidRDefault="00C36AA1" w:rsidP="00C36AA1">
      <w:pPr>
        <w:pStyle w:val="Default"/>
        <w:numPr>
          <w:ilvl w:val="0"/>
          <w:numId w:val="32"/>
        </w:numPr>
        <w:spacing w:after="117"/>
        <w:jc w:val="both"/>
        <w:rPr>
          <w:rFonts w:ascii="Times New Roman" w:hAnsi="Times New Roman" w:cs="Times New Roman"/>
        </w:rPr>
      </w:pPr>
      <w:r w:rsidRPr="00CF6A4E">
        <w:rPr>
          <w:rFonts w:ascii="Times New Roman" w:hAnsi="Times New Roman" w:cs="Times New Roman"/>
        </w:rPr>
        <w:t xml:space="preserve">Illegal drugs </w:t>
      </w:r>
    </w:p>
    <w:p w:rsidR="00584F03" w:rsidRPr="00CF6A4E" w:rsidRDefault="00C36AA1" w:rsidP="00C36AA1">
      <w:pPr>
        <w:pStyle w:val="Default"/>
        <w:numPr>
          <w:ilvl w:val="0"/>
          <w:numId w:val="32"/>
        </w:numPr>
        <w:spacing w:after="117"/>
        <w:jc w:val="both"/>
        <w:rPr>
          <w:rFonts w:ascii="Times New Roman" w:hAnsi="Times New Roman" w:cs="Times New Roman"/>
        </w:rPr>
      </w:pPr>
      <w:r w:rsidRPr="00CF6A4E">
        <w:rPr>
          <w:rFonts w:ascii="Times New Roman" w:hAnsi="Times New Roman" w:cs="Times New Roman"/>
        </w:rPr>
        <w:t xml:space="preserve">Stolen items </w:t>
      </w:r>
    </w:p>
    <w:p w:rsidR="00584F03" w:rsidRPr="00CF6A4E" w:rsidRDefault="00C36AA1" w:rsidP="00C36AA1">
      <w:pPr>
        <w:pStyle w:val="Default"/>
        <w:numPr>
          <w:ilvl w:val="0"/>
          <w:numId w:val="32"/>
        </w:numPr>
        <w:spacing w:after="117"/>
        <w:jc w:val="both"/>
        <w:rPr>
          <w:rFonts w:ascii="Times New Roman" w:hAnsi="Times New Roman" w:cs="Times New Roman"/>
        </w:rPr>
      </w:pPr>
      <w:r w:rsidRPr="00CF6A4E">
        <w:rPr>
          <w:rFonts w:ascii="Times New Roman" w:hAnsi="Times New Roman" w:cs="Times New Roman"/>
        </w:rPr>
        <w:t xml:space="preserve">Tobacco and cigarette papers </w:t>
      </w:r>
    </w:p>
    <w:p w:rsidR="00584F03" w:rsidRPr="00CF6A4E" w:rsidRDefault="00C36AA1" w:rsidP="00C36AA1">
      <w:pPr>
        <w:pStyle w:val="Default"/>
        <w:numPr>
          <w:ilvl w:val="0"/>
          <w:numId w:val="32"/>
        </w:numPr>
        <w:spacing w:after="117"/>
        <w:jc w:val="both"/>
        <w:rPr>
          <w:rFonts w:ascii="Times New Roman" w:hAnsi="Times New Roman" w:cs="Times New Roman"/>
        </w:rPr>
      </w:pPr>
      <w:r w:rsidRPr="00CF6A4E">
        <w:rPr>
          <w:rFonts w:ascii="Times New Roman" w:hAnsi="Times New Roman" w:cs="Times New Roman"/>
        </w:rPr>
        <w:t xml:space="preserve">Fireworks </w:t>
      </w:r>
    </w:p>
    <w:p w:rsidR="00584F03" w:rsidRPr="00CF6A4E" w:rsidRDefault="00C36AA1" w:rsidP="00C36AA1">
      <w:pPr>
        <w:pStyle w:val="Default"/>
        <w:numPr>
          <w:ilvl w:val="0"/>
          <w:numId w:val="32"/>
        </w:numPr>
        <w:spacing w:after="117"/>
        <w:jc w:val="both"/>
        <w:rPr>
          <w:rFonts w:ascii="Times New Roman" w:hAnsi="Times New Roman" w:cs="Times New Roman"/>
        </w:rPr>
      </w:pPr>
      <w:r w:rsidRPr="00CF6A4E">
        <w:rPr>
          <w:rFonts w:ascii="Times New Roman" w:hAnsi="Times New Roman" w:cs="Times New Roman"/>
        </w:rPr>
        <w:t xml:space="preserve">Pornographic images </w:t>
      </w:r>
    </w:p>
    <w:p w:rsidR="00584F03" w:rsidRPr="00CF6A4E" w:rsidRDefault="00C36AA1" w:rsidP="00C36AA1">
      <w:pPr>
        <w:pStyle w:val="Default"/>
        <w:numPr>
          <w:ilvl w:val="0"/>
          <w:numId w:val="32"/>
        </w:numPr>
        <w:jc w:val="both"/>
        <w:rPr>
          <w:rFonts w:ascii="Times New Roman" w:hAnsi="Times New Roman" w:cs="Times New Roman"/>
        </w:rPr>
      </w:pPr>
      <w:r w:rsidRPr="00CF6A4E">
        <w:rPr>
          <w:rFonts w:ascii="Times New Roman" w:hAnsi="Times New Roman" w:cs="Times New Roman"/>
        </w:rPr>
        <w:t>Any article that has been or is like</w:t>
      </w:r>
      <w:r w:rsidR="00584F03" w:rsidRPr="00CF6A4E">
        <w:rPr>
          <w:rFonts w:ascii="Times New Roman" w:hAnsi="Times New Roman" w:cs="Times New Roman"/>
        </w:rPr>
        <w:t xml:space="preserve">ly to be used to commit an offence, cause personal injury or damage to property. </w:t>
      </w:r>
    </w:p>
    <w:p w:rsidR="00584F03" w:rsidRPr="00CF6A4E" w:rsidRDefault="00584F03" w:rsidP="00584F03">
      <w:pPr>
        <w:pStyle w:val="Default"/>
        <w:jc w:val="both"/>
        <w:rPr>
          <w:rFonts w:ascii="Times New Roman" w:hAnsi="Times New Roman" w:cs="Times New Roman"/>
        </w:rPr>
      </w:pPr>
    </w:p>
    <w:p w:rsidR="00584F03" w:rsidRPr="00584F03" w:rsidRDefault="00584F03" w:rsidP="00584F03">
      <w:pPr>
        <w:ind w:right="-483"/>
        <w:jc w:val="both"/>
        <w:rPr>
          <w:b/>
          <w:sz w:val="24"/>
          <w:szCs w:val="24"/>
        </w:rPr>
      </w:pPr>
      <w:r w:rsidRPr="00CF6A4E">
        <w:rPr>
          <w:sz w:val="24"/>
          <w:szCs w:val="24"/>
        </w:rPr>
        <w:t xml:space="preserve">Force </w:t>
      </w:r>
      <w:r w:rsidRPr="00CF6A4E">
        <w:rPr>
          <w:b/>
          <w:bCs/>
          <w:sz w:val="24"/>
          <w:szCs w:val="24"/>
        </w:rPr>
        <w:t xml:space="preserve">cannot </w:t>
      </w:r>
      <w:r w:rsidRPr="00CF6A4E">
        <w:rPr>
          <w:sz w:val="24"/>
          <w:szCs w:val="24"/>
        </w:rPr>
        <w:t>be used to search for items banned under the school rules.</w:t>
      </w:r>
    </w:p>
    <w:p w:rsidR="00584F03" w:rsidRPr="00584F03" w:rsidRDefault="00584F03" w:rsidP="00584F03">
      <w:pPr>
        <w:ind w:left="1080" w:right="-483"/>
        <w:jc w:val="both"/>
        <w:rPr>
          <w:sz w:val="24"/>
          <w:szCs w:val="24"/>
        </w:rPr>
      </w:pPr>
    </w:p>
    <w:p w:rsidR="00584F03" w:rsidRPr="00584F03" w:rsidRDefault="00584F03" w:rsidP="00584F03">
      <w:pPr>
        <w:ind w:right="-483"/>
        <w:jc w:val="both"/>
        <w:rPr>
          <w:sz w:val="24"/>
          <w:szCs w:val="24"/>
        </w:rPr>
      </w:pPr>
      <w:r w:rsidRPr="00584F03">
        <w:rPr>
          <w:b/>
          <w:sz w:val="24"/>
          <w:szCs w:val="24"/>
        </w:rPr>
        <w:t>Racial Harassment and Racial Incidents:</w:t>
      </w:r>
      <w:r w:rsidRPr="00584F03">
        <w:rPr>
          <w:sz w:val="24"/>
          <w:szCs w:val="24"/>
        </w:rPr>
        <w:t xml:space="preserve"> This school has been complimented on the infrequency of such incidents and the way in which cultural, religious and ethnic differences are celebrated. It is our intention to maintain an environment in which everyone has equal opportunities to fulfil their potential and to feel pride in their identity. To support this, racial incidents or racial harassment will always be treated seriously. Appropriate sanctions will be applied and all incidents will be logged in the pupil’s file and also in the Racial Incidents Book which is regularly inspected by the governors.</w:t>
      </w:r>
    </w:p>
    <w:p w:rsidR="00C36AA1" w:rsidRDefault="00C36AA1" w:rsidP="00584F03">
      <w:pPr>
        <w:ind w:right="-483"/>
        <w:jc w:val="both"/>
        <w:rPr>
          <w:sz w:val="24"/>
          <w:szCs w:val="24"/>
        </w:rPr>
      </w:pPr>
    </w:p>
    <w:p w:rsidR="00584F03" w:rsidRPr="00584F03" w:rsidRDefault="00584F03" w:rsidP="00584F03">
      <w:pPr>
        <w:ind w:right="-483"/>
        <w:jc w:val="both"/>
        <w:rPr>
          <w:sz w:val="24"/>
          <w:szCs w:val="24"/>
        </w:rPr>
      </w:pPr>
      <w:r w:rsidRPr="00584F03">
        <w:rPr>
          <w:sz w:val="24"/>
          <w:szCs w:val="24"/>
        </w:rPr>
        <w:t>The school aims:</w:t>
      </w:r>
    </w:p>
    <w:p w:rsidR="00584F03" w:rsidRPr="00584F03" w:rsidRDefault="00C36AA1" w:rsidP="00C36AA1">
      <w:pPr>
        <w:numPr>
          <w:ilvl w:val="0"/>
          <w:numId w:val="34"/>
        </w:numPr>
        <w:ind w:right="-483"/>
        <w:jc w:val="both"/>
        <w:rPr>
          <w:sz w:val="24"/>
          <w:szCs w:val="24"/>
        </w:rPr>
      </w:pPr>
      <w:r w:rsidRPr="00584F03">
        <w:rPr>
          <w:sz w:val="24"/>
          <w:szCs w:val="24"/>
        </w:rPr>
        <w:t>To address issues of racism and equality through the curriculum</w:t>
      </w:r>
    </w:p>
    <w:p w:rsidR="00584F03" w:rsidRPr="00584F03" w:rsidRDefault="00C36AA1" w:rsidP="00C36AA1">
      <w:pPr>
        <w:numPr>
          <w:ilvl w:val="0"/>
          <w:numId w:val="34"/>
        </w:numPr>
        <w:ind w:right="-483"/>
        <w:jc w:val="both"/>
        <w:rPr>
          <w:sz w:val="24"/>
          <w:szCs w:val="24"/>
        </w:rPr>
      </w:pPr>
      <w:r w:rsidRPr="00584F03">
        <w:rPr>
          <w:sz w:val="24"/>
          <w:szCs w:val="24"/>
        </w:rPr>
        <w:t>To provide positive images and role models in resources and displays which reflect the experiences and backgrounds of all our pupils</w:t>
      </w:r>
    </w:p>
    <w:p w:rsidR="00584F03" w:rsidRPr="00584F03" w:rsidRDefault="00C36AA1" w:rsidP="00C36AA1">
      <w:pPr>
        <w:numPr>
          <w:ilvl w:val="0"/>
          <w:numId w:val="34"/>
        </w:numPr>
        <w:ind w:right="-483"/>
        <w:jc w:val="both"/>
        <w:rPr>
          <w:sz w:val="24"/>
          <w:szCs w:val="24"/>
        </w:rPr>
      </w:pPr>
      <w:r w:rsidRPr="00584F03">
        <w:rPr>
          <w:sz w:val="24"/>
          <w:szCs w:val="24"/>
        </w:rPr>
        <w:t xml:space="preserve">To encourage co-operative and collaborative </w:t>
      </w:r>
      <w:r w:rsidR="00584F03" w:rsidRPr="00584F03">
        <w:rPr>
          <w:sz w:val="24"/>
          <w:szCs w:val="24"/>
        </w:rPr>
        <w:t>approaches to learning</w:t>
      </w:r>
    </w:p>
    <w:p w:rsidR="00584F03" w:rsidRPr="00584F03" w:rsidRDefault="00C36AA1" w:rsidP="00C36AA1">
      <w:pPr>
        <w:numPr>
          <w:ilvl w:val="0"/>
          <w:numId w:val="34"/>
        </w:numPr>
        <w:ind w:right="-483"/>
        <w:jc w:val="both"/>
        <w:rPr>
          <w:sz w:val="24"/>
          <w:szCs w:val="24"/>
        </w:rPr>
      </w:pPr>
      <w:r w:rsidRPr="00584F03">
        <w:rPr>
          <w:sz w:val="24"/>
          <w:szCs w:val="24"/>
        </w:rPr>
        <w:t>To build positive links with families and to use support agencies to the full</w:t>
      </w:r>
    </w:p>
    <w:p w:rsidR="00584F03" w:rsidRPr="00584F03" w:rsidRDefault="00C36AA1" w:rsidP="00C36AA1">
      <w:pPr>
        <w:numPr>
          <w:ilvl w:val="0"/>
          <w:numId w:val="34"/>
        </w:numPr>
        <w:ind w:right="-483"/>
        <w:jc w:val="both"/>
        <w:rPr>
          <w:sz w:val="24"/>
          <w:szCs w:val="24"/>
        </w:rPr>
      </w:pPr>
      <w:r w:rsidRPr="00584F03">
        <w:rPr>
          <w:sz w:val="24"/>
          <w:szCs w:val="24"/>
        </w:rPr>
        <w:t>To use counselling with individuals or groups to explore issues of racism and prejudice</w:t>
      </w:r>
    </w:p>
    <w:p w:rsidR="00584F03" w:rsidRPr="00584F03" w:rsidRDefault="00584F03" w:rsidP="00584F03">
      <w:pPr>
        <w:ind w:left="1080" w:right="-483"/>
        <w:jc w:val="both"/>
        <w:rPr>
          <w:sz w:val="24"/>
          <w:szCs w:val="24"/>
        </w:rPr>
      </w:pPr>
    </w:p>
    <w:p w:rsidR="00584F03" w:rsidRPr="00584F03" w:rsidRDefault="00584F03" w:rsidP="00584F03">
      <w:pPr>
        <w:ind w:right="-483"/>
        <w:jc w:val="both"/>
        <w:rPr>
          <w:sz w:val="24"/>
          <w:szCs w:val="24"/>
        </w:rPr>
      </w:pPr>
      <w:r w:rsidRPr="00584F03">
        <w:rPr>
          <w:b/>
          <w:sz w:val="24"/>
          <w:szCs w:val="24"/>
        </w:rPr>
        <w:t>Inappropriate Language:</w:t>
      </w:r>
      <w:r w:rsidRPr="00584F03">
        <w:rPr>
          <w:sz w:val="24"/>
          <w:szCs w:val="24"/>
        </w:rPr>
        <w:t xml:space="preserve"> Pupils’ attention will always be drawn to the inappropriate use of language, even when used in passing. This is part of the school’s role in preparing its pupils for adult life and is intrinsic to their ability to respond in a socially acceptable way to a range of situations.</w:t>
      </w:r>
    </w:p>
    <w:p w:rsidR="00C36AA1" w:rsidRDefault="00C36AA1" w:rsidP="00584F03">
      <w:pPr>
        <w:ind w:right="-483"/>
        <w:jc w:val="both"/>
        <w:rPr>
          <w:b/>
          <w:sz w:val="24"/>
          <w:szCs w:val="24"/>
        </w:rPr>
      </w:pPr>
    </w:p>
    <w:p w:rsidR="00C36AA1" w:rsidRDefault="00C36AA1" w:rsidP="00584F03">
      <w:pPr>
        <w:ind w:right="-483"/>
        <w:jc w:val="both"/>
        <w:rPr>
          <w:b/>
          <w:sz w:val="24"/>
          <w:szCs w:val="24"/>
        </w:rPr>
      </w:pPr>
    </w:p>
    <w:p w:rsidR="00C36AA1" w:rsidRDefault="00C36AA1" w:rsidP="00584F03">
      <w:pPr>
        <w:ind w:right="-483"/>
        <w:jc w:val="both"/>
        <w:rPr>
          <w:b/>
          <w:sz w:val="24"/>
          <w:szCs w:val="24"/>
        </w:rPr>
      </w:pPr>
    </w:p>
    <w:p w:rsidR="00C36AA1" w:rsidRDefault="00C36AA1" w:rsidP="00584F03">
      <w:pPr>
        <w:ind w:right="-483"/>
        <w:jc w:val="both"/>
        <w:rPr>
          <w:b/>
          <w:sz w:val="24"/>
          <w:szCs w:val="24"/>
        </w:rPr>
      </w:pPr>
    </w:p>
    <w:p w:rsidR="00C36AA1" w:rsidRDefault="00C36AA1" w:rsidP="00584F03">
      <w:pPr>
        <w:ind w:right="-483"/>
        <w:jc w:val="both"/>
        <w:rPr>
          <w:b/>
          <w:sz w:val="24"/>
          <w:szCs w:val="24"/>
        </w:rPr>
      </w:pPr>
    </w:p>
    <w:p w:rsidR="00C36AA1" w:rsidRDefault="00C36AA1" w:rsidP="00584F03">
      <w:pPr>
        <w:ind w:right="-483"/>
        <w:jc w:val="both"/>
        <w:rPr>
          <w:b/>
          <w:sz w:val="24"/>
          <w:szCs w:val="24"/>
        </w:rPr>
      </w:pPr>
    </w:p>
    <w:p w:rsidR="00584F03" w:rsidRDefault="00584F03" w:rsidP="00584F03">
      <w:pPr>
        <w:ind w:right="-483"/>
        <w:jc w:val="both"/>
        <w:rPr>
          <w:sz w:val="24"/>
          <w:szCs w:val="24"/>
        </w:rPr>
      </w:pPr>
      <w:r w:rsidRPr="00584F03">
        <w:rPr>
          <w:b/>
          <w:sz w:val="24"/>
          <w:szCs w:val="24"/>
        </w:rPr>
        <w:t>Vandalism:</w:t>
      </w:r>
      <w:r w:rsidRPr="00584F03">
        <w:rPr>
          <w:sz w:val="24"/>
          <w:szCs w:val="24"/>
        </w:rPr>
        <w:t xml:space="preserve"> Any damage to property has an effect on the whole school community. It reduces the quality of our environment and has financial repercussions because repairs and maintenance are costly. It is the governors’ policy to seek compensation for deliberate acts of vandalism</w:t>
      </w:r>
      <w:r w:rsidR="00C36AA1">
        <w:rPr>
          <w:sz w:val="24"/>
          <w:szCs w:val="24"/>
        </w:rPr>
        <w:t>.</w:t>
      </w:r>
    </w:p>
    <w:p w:rsidR="00C36AA1" w:rsidRPr="00584F03" w:rsidRDefault="00C36AA1" w:rsidP="00584F03">
      <w:pPr>
        <w:ind w:right="-483"/>
        <w:jc w:val="both"/>
        <w:rPr>
          <w:sz w:val="24"/>
          <w:szCs w:val="24"/>
        </w:rPr>
      </w:pPr>
    </w:p>
    <w:p w:rsidR="00584F03" w:rsidRPr="00584F03" w:rsidRDefault="00584F03" w:rsidP="00584F03">
      <w:pPr>
        <w:ind w:right="-483"/>
        <w:jc w:val="both"/>
        <w:rPr>
          <w:sz w:val="24"/>
          <w:szCs w:val="24"/>
        </w:rPr>
      </w:pPr>
      <w:r w:rsidRPr="00584F03">
        <w:rPr>
          <w:b/>
          <w:sz w:val="24"/>
          <w:szCs w:val="24"/>
        </w:rPr>
        <w:t>Physical Contact:</w:t>
      </w:r>
    </w:p>
    <w:p w:rsidR="00584F03" w:rsidRPr="00584F03" w:rsidRDefault="00584F03" w:rsidP="00584F03">
      <w:pPr>
        <w:ind w:right="-483"/>
        <w:jc w:val="both"/>
        <w:rPr>
          <w:sz w:val="24"/>
          <w:szCs w:val="24"/>
        </w:rPr>
      </w:pPr>
      <w:r w:rsidRPr="00584F03">
        <w:rPr>
          <w:sz w:val="24"/>
          <w:szCs w:val="24"/>
        </w:rPr>
        <w:t>There are occasions when physical contact is necessary and helpful. Examples of these are:</w:t>
      </w:r>
    </w:p>
    <w:p w:rsidR="00584F03" w:rsidRPr="00584F03" w:rsidRDefault="00C36AA1" w:rsidP="00C36AA1">
      <w:pPr>
        <w:numPr>
          <w:ilvl w:val="0"/>
          <w:numId w:val="35"/>
        </w:numPr>
        <w:ind w:right="-483"/>
        <w:jc w:val="both"/>
        <w:rPr>
          <w:sz w:val="24"/>
          <w:szCs w:val="24"/>
        </w:rPr>
      </w:pPr>
      <w:r w:rsidRPr="00584F03">
        <w:rPr>
          <w:sz w:val="24"/>
          <w:szCs w:val="24"/>
        </w:rPr>
        <w:t xml:space="preserve">To greet or to celebrate </w:t>
      </w:r>
    </w:p>
    <w:p w:rsidR="00584F03" w:rsidRPr="00584F03" w:rsidRDefault="00C36AA1" w:rsidP="00C36AA1">
      <w:pPr>
        <w:numPr>
          <w:ilvl w:val="0"/>
          <w:numId w:val="35"/>
        </w:numPr>
        <w:ind w:right="-483"/>
        <w:jc w:val="both"/>
        <w:rPr>
          <w:sz w:val="24"/>
          <w:szCs w:val="24"/>
        </w:rPr>
      </w:pPr>
      <w:r w:rsidRPr="00584F03">
        <w:rPr>
          <w:sz w:val="24"/>
          <w:szCs w:val="24"/>
        </w:rPr>
        <w:t>To provide comfort or to ease distress</w:t>
      </w:r>
    </w:p>
    <w:p w:rsidR="00584F03" w:rsidRPr="00584F03" w:rsidRDefault="00C36AA1" w:rsidP="00C36AA1">
      <w:pPr>
        <w:numPr>
          <w:ilvl w:val="0"/>
          <w:numId w:val="35"/>
        </w:numPr>
        <w:ind w:right="-483"/>
        <w:jc w:val="both"/>
        <w:rPr>
          <w:sz w:val="24"/>
          <w:szCs w:val="24"/>
        </w:rPr>
      </w:pPr>
      <w:r w:rsidRPr="00584F03">
        <w:rPr>
          <w:sz w:val="24"/>
          <w:szCs w:val="24"/>
        </w:rPr>
        <w:t>To support in gymnastics</w:t>
      </w:r>
    </w:p>
    <w:p w:rsidR="00584F03" w:rsidRPr="00584F03" w:rsidRDefault="00C36AA1" w:rsidP="00C36AA1">
      <w:pPr>
        <w:numPr>
          <w:ilvl w:val="0"/>
          <w:numId w:val="35"/>
        </w:numPr>
        <w:ind w:right="-483"/>
        <w:jc w:val="both"/>
        <w:rPr>
          <w:sz w:val="24"/>
          <w:szCs w:val="24"/>
        </w:rPr>
      </w:pPr>
      <w:r w:rsidRPr="00584F03">
        <w:rPr>
          <w:sz w:val="24"/>
          <w:szCs w:val="24"/>
        </w:rPr>
        <w:t>To demonstrate the use of tools or methods of making so</w:t>
      </w:r>
      <w:r w:rsidR="00584F03" w:rsidRPr="00584F03">
        <w:rPr>
          <w:sz w:val="24"/>
          <w:szCs w:val="24"/>
        </w:rPr>
        <w:t>mething</w:t>
      </w:r>
    </w:p>
    <w:p w:rsidR="00584F03" w:rsidRDefault="00C36AA1" w:rsidP="00C36AA1">
      <w:pPr>
        <w:numPr>
          <w:ilvl w:val="0"/>
          <w:numId w:val="35"/>
        </w:numPr>
        <w:ind w:right="-483"/>
        <w:jc w:val="both"/>
        <w:rPr>
          <w:sz w:val="24"/>
          <w:szCs w:val="24"/>
        </w:rPr>
      </w:pPr>
      <w:r w:rsidRPr="00584F03">
        <w:rPr>
          <w:sz w:val="24"/>
          <w:szCs w:val="24"/>
        </w:rPr>
        <w:t>To draw attention to something</w:t>
      </w:r>
    </w:p>
    <w:p w:rsidR="00C36AA1" w:rsidRPr="00584F03" w:rsidRDefault="00C36AA1" w:rsidP="00C36AA1">
      <w:pPr>
        <w:ind w:left="720" w:right="-483"/>
        <w:jc w:val="both"/>
        <w:rPr>
          <w:sz w:val="24"/>
          <w:szCs w:val="24"/>
        </w:rPr>
      </w:pPr>
    </w:p>
    <w:p w:rsidR="00584F03" w:rsidRPr="00584F03" w:rsidRDefault="00584F03" w:rsidP="00584F03">
      <w:pPr>
        <w:ind w:right="-483"/>
        <w:jc w:val="both"/>
        <w:rPr>
          <w:sz w:val="24"/>
          <w:szCs w:val="24"/>
        </w:rPr>
      </w:pPr>
      <w:r w:rsidRPr="00584F03">
        <w:rPr>
          <w:sz w:val="24"/>
          <w:szCs w:val="24"/>
        </w:rPr>
        <w:t>Certain pupils, however, will not be comfortable with physical contact so awareness and sensitivity are vital at all times.</w:t>
      </w:r>
    </w:p>
    <w:p w:rsidR="00584F03" w:rsidRDefault="00584F03" w:rsidP="00584F03">
      <w:pPr>
        <w:pStyle w:val="BodyText2"/>
        <w:jc w:val="both"/>
        <w:rPr>
          <w:szCs w:val="24"/>
        </w:rPr>
      </w:pPr>
      <w:r w:rsidRPr="00584F03">
        <w:rPr>
          <w:szCs w:val="24"/>
        </w:rPr>
        <w:t>It may, on very rare occasions, be necessary for staff to exercise their duty of care where a pupil is endangering themselves or others by their actions. This intervention will always follow the guidance from the positive handling policy.</w:t>
      </w:r>
    </w:p>
    <w:p w:rsidR="00CF6A4E" w:rsidRDefault="00CF6A4E" w:rsidP="00584F03">
      <w:pPr>
        <w:pStyle w:val="BodyText2"/>
        <w:jc w:val="both"/>
        <w:rPr>
          <w:szCs w:val="24"/>
        </w:rPr>
      </w:pPr>
    </w:p>
    <w:p w:rsidR="00CF6A4E" w:rsidRPr="000F39DF" w:rsidRDefault="00CF6A4E" w:rsidP="00584F03">
      <w:pPr>
        <w:pStyle w:val="BodyText2"/>
        <w:jc w:val="both"/>
        <w:rPr>
          <w:b/>
          <w:szCs w:val="24"/>
          <w:highlight w:val="yellow"/>
        </w:rPr>
      </w:pPr>
      <w:r w:rsidRPr="000F39DF">
        <w:rPr>
          <w:b/>
          <w:szCs w:val="24"/>
          <w:highlight w:val="yellow"/>
        </w:rPr>
        <w:t>COVID 19 Related Incidents:</w:t>
      </w:r>
    </w:p>
    <w:p w:rsidR="00CF6A4E" w:rsidRPr="000F39DF" w:rsidRDefault="00CF6A4E" w:rsidP="00CF6A4E">
      <w:pPr>
        <w:pStyle w:val="BodyText2"/>
        <w:jc w:val="both"/>
        <w:rPr>
          <w:highlight w:val="yellow"/>
        </w:rPr>
      </w:pPr>
      <w:r w:rsidRPr="000F39DF">
        <w:rPr>
          <w:highlight w:val="yellow"/>
        </w:rPr>
        <w:t>Deliberately coughing and spitting at others in any circumstances is strictly prohibited. It is potentially a criminal offence to threaten others with infection by coronavirus, for example by coughing or spitting in their direction. Such behaviour will not be tolerated and in addition to sanctions being applied by the School, may also result in the pupil being reported to the police.</w:t>
      </w:r>
    </w:p>
    <w:p w:rsidR="000F39DF" w:rsidRPr="000F39DF" w:rsidRDefault="000F39DF" w:rsidP="00CF6A4E">
      <w:pPr>
        <w:pStyle w:val="BodyText2"/>
        <w:jc w:val="both"/>
        <w:rPr>
          <w:highlight w:val="yellow"/>
        </w:rPr>
      </w:pPr>
    </w:p>
    <w:p w:rsidR="000F39DF" w:rsidRPr="000F39DF" w:rsidRDefault="000F39DF" w:rsidP="00CF6A4E">
      <w:pPr>
        <w:pStyle w:val="BodyText2"/>
        <w:jc w:val="both"/>
        <w:rPr>
          <w:b/>
          <w:szCs w:val="24"/>
          <w:highlight w:val="yellow"/>
        </w:rPr>
      </w:pPr>
      <w:r w:rsidRPr="000F39DF">
        <w:rPr>
          <w:highlight w:val="yellow"/>
        </w:rPr>
        <w:t>Students who are known to spit have been highlighted and relevant guidance put in place to best support staff. Staff will be required to wear face shields when teaching these pupils as a precaution. Key workers/Heads of Year/SLT will be called to deal with such incidents.</w:t>
      </w:r>
    </w:p>
    <w:p w:rsidR="00CF6A4E" w:rsidRPr="000F39DF" w:rsidRDefault="00CF6A4E" w:rsidP="00584F03">
      <w:pPr>
        <w:pStyle w:val="BodyText2"/>
        <w:jc w:val="both"/>
        <w:rPr>
          <w:b/>
          <w:szCs w:val="24"/>
          <w:highlight w:val="yellow"/>
        </w:rPr>
      </w:pPr>
    </w:p>
    <w:p w:rsidR="00CF6A4E" w:rsidRPr="00CF6A4E" w:rsidRDefault="00CF6A4E" w:rsidP="00CF6A4E">
      <w:pPr>
        <w:pStyle w:val="BodyText2"/>
        <w:jc w:val="both"/>
        <w:rPr>
          <w:b/>
          <w:szCs w:val="24"/>
        </w:rPr>
      </w:pPr>
      <w:r w:rsidRPr="000F39DF">
        <w:rPr>
          <w:highlight w:val="yellow"/>
        </w:rPr>
        <w:t xml:space="preserve">Reasonable adjustments </w:t>
      </w:r>
      <w:r w:rsidR="000F39DF" w:rsidRPr="000F39DF">
        <w:rPr>
          <w:highlight w:val="yellow"/>
        </w:rPr>
        <w:t>will be put in</w:t>
      </w:r>
      <w:r w:rsidRPr="000F39DF">
        <w:rPr>
          <w:highlight w:val="yellow"/>
        </w:rPr>
        <w:t xml:space="preserve"> place for pupils with more challenging</w:t>
      </w:r>
      <w:r w:rsidR="000F39DF" w:rsidRPr="000F39DF">
        <w:rPr>
          <w:highlight w:val="yellow"/>
        </w:rPr>
        <w:t xml:space="preserve"> behaviour and complex needs.</w:t>
      </w:r>
      <w:r w:rsidRPr="000F39DF">
        <w:rPr>
          <w:highlight w:val="yellow"/>
        </w:rPr>
        <w:t xml:space="preserve"> See individual pupil plans / risk assessments where relevant. </w:t>
      </w:r>
      <w:r w:rsidR="000F39DF" w:rsidRPr="000F39DF">
        <w:rPr>
          <w:highlight w:val="yellow"/>
        </w:rPr>
        <w:t>This will be on a case by case basis.</w:t>
      </w:r>
    </w:p>
    <w:p w:rsidR="00584F03" w:rsidRPr="00584F03" w:rsidRDefault="00584F03" w:rsidP="00584F03">
      <w:pPr>
        <w:pStyle w:val="BodyText2"/>
        <w:jc w:val="both"/>
        <w:rPr>
          <w:szCs w:val="24"/>
        </w:rPr>
      </w:pPr>
    </w:p>
    <w:p w:rsidR="00584F03" w:rsidRPr="00584F03" w:rsidRDefault="00584F03" w:rsidP="00584F03">
      <w:pPr>
        <w:ind w:right="-483"/>
        <w:jc w:val="both"/>
        <w:rPr>
          <w:sz w:val="24"/>
          <w:szCs w:val="24"/>
        </w:rPr>
      </w:pPr>
      <w:r w:rsidRPr="00584F03">
        <w:rPr>
          <w:b/>
          <w:sz w:val="24"/>
          <w:szCs w:val="24"/>
        </w:rPr>
        <w:t>Appeals Procedures:</w:t>
      </w:r>
    </w:p>
    <w:p w:rsidR="00584F03" w:rsidRPr="00584F03" w:rsidRDefault="00584F03" w:rsidP="00584F03">
      <w:pPr>
        <w:ind w:right="-483"/>
        <w:jc w:val="both"/>
        <w:rPr>
          <w:sz w:val="24"/>
          <w:szCs w:val="24"/>
        </w:rPr>
      </w:pPr>
      <w:r w:rsidRPr="00584F03">
        <w:rPr>
          <w:sz w:val="24"/>
          <w:szCs w:val="24"/>
        </w:rPr>
        <w:t>The school will always contact parents and carers regarding any incident in school and would also wish to respond immediately to any concern raised by a pupil, parent or member of staff. Our experience shows that this prompt action usually prevents misunderstandings but senior staff or the Chair of Governors are available if further discussion and intervention are needed.</w:t>
      </w:r>
    </w:p>
    <w:p w:rsidR="00584F03" w:rsidRPr="00584F03" w:rsidRDefault="00584F03" w:rsidP="00584F03">
      <w:pPr>
        <w:ind w:right="-483"/>
        <w:jc w:val="both"/>
        <w:rPr>
          <w:sz w:val="24"/>
          <w:szCs w:val="24"/>
        </w:rPr>
      </w:pPr>
      <w:r w:rsidRPr="00584F03">
        <w:rPr>
          <w:sz w:val="24"/>
          <w:szCs w:val="24"/>
        </w:rPr>
        <w:t>The Pupil Discipline Committee of the Governing Body meets regularly to consider any exclusion and parents have the opportunity to appeal against any exclusion with which they do not agree.</w:t>
      </w:r>
    </w:p>
    <w:p w:rsidR="00C36AA1" w:rsidRDefault="00C36AA1" w:rsidP="00584F03">
      <w:pPr>
        <w:autoSpaceDE w:val="0"/>
        <w:autoSpaceDN w:val="0"/>
        <w:adjustRightInd w:val="0"/>
        <w:jc w:val="both"/>
        <w:rPr>
          <w:b/>
          <w:bCs/>
          <w:color w:val="000000"/>
          <w:sz w:val="24"/>
          <w:szCs w:val="24"/>
        </w:rPr>
      </w:pPr>
    </w:p>
    <w:p w:rsidR="00584F03" w:rsidRPr="00584F03" w:rsidRDefault="00584F03" w:rsidP="00584F03">
      <w:pPr>
        <w:autoSpaceDE w:val="0"/>
        <w:autoSpaceDN w:val="0"/>
        <w:adjustRightInd w:val="0"/>
        <w:jc w:val="both"/>
        <w:rPr>
          <w:b/>
          <w:bCs/>
          <w:color w:val="000000"/>
          <w:sz w:val="24"/>
          <w:szCs w:val="24"/>
        </w:rPr>
      </w:pPr>
      <w:r w:rsidRPr="00584F03">
        <w:rPr>
          <w:b/>
          <w:bCs/>
          <w:color w:val="000000"/>
          <w:sz w:val="24"/>
          <w:szCs w:val="24"/>
        </w:rPr>
        <w:t>Monitoring:</w:t>
      </w:r>
    </w:p>
    <w:p w:rsidR="00584F03" w:rsidRPr="00584F03" w:rsidRDefault="00C36AA1" w:rsidP="00C36AA1">
      <w:pPr>
        <w:pStyle w:val="ListParagraph"/>
        <w:numPr>
          <w:ilvl w:val="0"/>
          <w:numId w:val="36"/>
        </w:numPr>
        <w:autoSpaceDE w:val="0"/>
        <w:autoSpaceDN w:val="0"/>
        <w:adjustRightInd w:val="0"/>
        <w:jc w:val="both"/>
        <w:rPr>
          <w:color w:val="000000"/>
          <w:sz w:val="24"/>
          <w:szCs w:val="24"/>
        </w:rPr>
      </w:pPr>
      <w:r w:rsidRPr="00584F03">
        <w:rPr>
          <w:color w:val="000000"/>
          <w:sz w:val="24"/>
          <w:szCs w:val="24"/>
        </w:rPr>
        <w:t>We need consistent behaviour management throughout the school,</w:t>
      </w:r>
      <w:r w:rsidR="00584F03" w:rsidRPr="00584F03">
        <w:rPr>
          <w:color w:val="000000"/>
          <w:sz w:val="24"/>
          <w:szCs w:val="24"/>
        </w:rPr>
        <w:t xml:space="preserve"> appropriately adapted to the age/ability of the pupil</w:t>
      </w:r>
    </w:p>
    <w:p w:rsidR="00584F03" w:rsidRPr="00584F03" w:rsidRDefault="00C36AA1" w:rsidP="00C36AA1">
      <w:pPr>
        <w:pStyle w:val="ListParagraph"/>
        <w:numPr>
          <w:ilvl w:val="0"/>
          <w:numId w:val="36"/>
        </w:numPr>
        <w:autoSpaceDE w:val="0"/>
        <w:autoSpaceDN w:val="0"/>
        <w:adjustRightInd w:val="0"/>
        <w:jc w:val="both"/>
        <w:rPr>
          <w:color w:val="000000"/>
          <w:sz w:val="24"/>
          <w:szCs w:val="24"/>
        </w:rPr>
      </w:pPr>
      <w:r w:rsidRPr="00584F03">
        <w:rPr>
          <w:color w:val="000000"/>
          <w:sz w:val="24"/>
          <w:szCs w:val="24"/>
        </w:rPr>
        <w:t xml:space="preserve">Lmt, curriculum leaders </w:t>
      </w:r>
      <w:r w:rsidR="00584F03" w:rsidRPr="00584F03">
        <w:rPr>
          <w:color w:val="000000"/>
          <w:sz w:val="24"/>
          <w:szCs w:val="24"/>
        </w:rPr>
        <w:t xml:space="preserve"> will observe and feedback to staff on observed good practice and areas for development </w:t>
      </w:r>
    </w:p>
    <w:p w:rsidR="00584F03" w:rsidRPr="00584F03" w:rsidRDefault="00584F03" w:rsidP="00584F03">
      <w:pPr>
        <w:autoSpaceDE w:val="0"/>
        <w:autoSpaceDN w:val="0"/>
        <w:adjustRightInd w:val="0"/>
        <w:jc w:val="both"/>
        <w:rPr>
          <w:color w:val="000000"/>
          <w:sz w:val="24"/>
          <w:szCs w:val="24"/>
        </w:rPr>
      </w:pPr>
    </w:p>
    <w:p w:rsidR="00584F03" w:rsidRPr="00584F03" w:rsidRDefault="00584F03" w:rsidP="00584F03">
      <w:pPr>
        <w:autoSpaceDE w:val="0"/>
        <w:autoSpaceDN w:val="0"/>
        <w:adjustRightInd w:val="0"/>
        <w:jc w:val="both"/>
        <w:rPr>
          <w:color w:val="000000"/>
          <w:sz w:val="24"/>
          <w:szCs w:val="24"/>
        </w:rPr>
      </w:pPr>
      <w:r w:rsidRPr="00584F03">
        <w:rPr>
          <w:b/>
          <w:bCs/>
          <w:color w:val="000000"/>
          <w:sz w:val="24"/>
          <w:szCs w:val="24"/>
        </w:rPr>
        <w:t xml:space="preserve">Continuing Professional Development (CPD) </w:t>
      </w:r>
      <w:r w:rsidRPr="00584F03">
        <w:rPr>
          <w:color w:val="000000"/>
          <w:sz w:val="24"/>
          <w:szCs w:val="24"/>
        </w:rPr>
        <w:t>– In order to further improve practice, staff can:</w:t>
      </w:r>
    </w:p>
    <w:p w:rsidR="00584F03" w:rsidRPr="00584F03" w:rsidRDefault="00C36AA1" w:rsidP="00584F03">
      <w:pPr>
        <w:pStyle w:val="ListParagraph"/>
        <w:numPr>
          <w:ilvl w:val="0"/>
          <w:numId w:val="17"/>
        </w:numPr>
        <w:autoSpaceDE w:val="0"/>
        <w:autoSpaceDN w:val="0"/>
        <w:adjustRightInd w:val="0"/>
        <w:jc w:val="both"/>
        <w:rPr>
          <w:color w:val="000000"/>
          <w:sz w:val="24"/>
          <w:szCs w:val="24"/>
        </w:rPr>
      </w:pPr>
      <w:r w:rsidRPr="00584F03">
        <w:rPr>
          <w:color w:val="000000"/>
          <w:sz w:val="24"/>
          <w:szCs w:val="24"/>
        </w:rPr>
        <w:lastRenderedPageBreak/>
        <w:t xml:space="preserve">Apply </w:t>
      </w:r>
      <w:r w:rsidR="00584F03" w:rsidRPr="00584F03">
        <w:rPr>
          <w:color w:val="000000"/>
          <w:sz w:val="24"/>
          <w:szCs w:val="24"/>
        </w:rPr>
        <w:t>to go on individual courses out of school, as part of their individual Continuing Professional Development identified in their Performance Management meetings</w:t>
      </w:r>
    </w:p>
    <w:p w:rsidR="00584F03" w:rsidRPr="00584F03" w:rsidRDefault="00C36AA1" w:rsidP="00584F03">
      <w:pPr>
        <w:pStyle w:val="ListParagraph"/>
        <w:numPr>
          <w:ilvl w:val="0"/>
          <w:numId w:val="17"/>
        </w:numPr>
        <w:autoSpaceDE w:val="0"/>
        <w:autoSpaceDN w:val="0"/>
        <w:adjustRightInd w:val="0"/>
        <w:jc w:val="both"/>
        <w:rPr>
          <w:color w:val="000000"/>
          <w:sz w:val="24"/>
          <w:szCs w:val="24"/>
        </w:rPr>
      </w:pPr>
      <w:r w:rsidRPr="00584F03">
        <w:rPr>
          <w:color w:val="000000"/>
          <w:sz w:val="24"/>
          <w:szCs w:val="24"/>
        </w:rPr>
        <w:t xml:space="preserve">Ask </w:t>
      </w:r>
      <w:r w:rsidR="00584F03" w:rsidRPr="00584F03">
        <w:rPr>
          <w:color w:val="000000"/>
          <w:sz w:val="24"/>
          <w:szCs w:val="24"/>
        </w:rPr>
        <w:t xml:space="preserve">for in-house individual development opportunities e.g. </w:t>
      </w:r>
      <w:r w:rsidRPr="00584F03">
        <w:rPr>
          <w:color w:val="000000"/>
          <w:sz w:val="24"/>
          <w:szCs w:val="24"/>
        </w:rPr>
        <w:t xml:space="preserve">By </w:t>
      </w:r>
      <w:r w:rsidR="00584F03" w:rsidRPr="00584F03">
        <w:rPr>
          <w:color w:val="000000"/>
          <w:sz w:val="24"/>
          <w:szCs w:val="24"/>
        </w:rPr>
        <w:t>observation and learning dialogues with staff, with identified best practice</w:t>
      </w:r>
    </w:p>
    <w:p w:rsidR="00584F03" w:rsidRPr="00584F03" w:rsidRDefault="00C36AA1" w:rsidP="00584F03">
      <w:pPr>
        <w:pStyle w:val="ListParagraph"/>
        <w:numPr>
          <w:ilvl w:val="0"/>
          <w:numId w:val="17"/>
        </w:numPr>
        <w:autoSpaceDE w:val="0"/>
        <w:autoSpaceDN w:val="0"/>
        <w:adjustRightInd w:val="0"/>
        <w:jc w:val="both"/>
        <w:rPr>
          <w:color w:val="000000"/>
          <w:sz w:val="24"/>
          <w:szCs w:val="24"/>
        </w:rPr>
      </w:pPr>
      <w:r w:rsidRPr="00584F03">
        <w:rPr>
          <w:color w:val="000000"/>
          <w:sz w:val="24"/>
          <w:szCs w:val="24"/>
        </w:rPr>
        <w:t xml:space="preserve">Attend </w:t>
      </w:r>
      <w:r w:rsidR="00584F03" w:rsidRPr="00584F03">
        <w:rPr>
          <w:color w:val="000000"/>
          <w:sz w:val="24"/>
          <w:szCs w:val="24"/>
        </w:rPr>
        <w:t>whole school training sessions on behaviour management</w:t>
      </w:r>
    </w:p>
    <w:p w:rsidR="00584F03" w:rsidRPr="00584F03" w:rsidRDefault="00584F03" w:rsidP="00584F03">
      <w:pPr>
        <w:autoSpaceDE w:val="0"/>
        <w:autoSpaceDN w:val="0"/>
        <w:adjustRightInd w:val="0"/>
        <w:ind w:left="360"/>
        <w:jc w:val="both"/>
        <w:rPr>
          <w:color w:val="000000"/>
          <w:sz w:val="24"/>
          <w:szCs w:val="24"/>
        </w:rPr>
      </w:pPr>
    </w:p>
    <w:p w:rsidR="00584F03" w:rsidRPr="00584F03" w:rsidRDefault="00584F03" w:rsidP="00584F03">
      <w:pPr>
        <w:autoSpaceDE w:val="0"/>
        <w:autoSpaceDN w:val="0"/>
        <w:adjustRightInd w:val="0"/>
        <w:jc w:val="both"/>
        <w:rPr>
          <w:color w:val="000000"/>
          <w:sz w:val="24"/>
          <w:szCs w:val="24"/>
        </w:rPr>
      </w:pPr>
      <w:r w:rsidRPr="00584F03">
        <w:rPr>
          <w:color w:val="000000"/>
          <w:sz w:val="24"/>
          <w:szCs w:val="24"/>
        </w:rPr>
        <w:t>In conclusion, if each person in the school is effectively implementing this Policy, we will have a simple yet sophisticated technique for contributing tour pupils learning.</w:t>
      </w:r>
    </w:p>
    <w:p w:rsidR="00584F03" w:rsidRPr="00584F03" w:rsidRDefault="00584F03" w:rsidP="00584F03">
      <w:pPr>
        <w:autoSpaceDE w:val="0"/>
        <w:autoSpaceDN w:val="0"/>
        <w:adjustRightInd w:val="0"/>
        <w:jc w:val="both"/>
        <w:rPr>
          <w:color w:val="000000"/>
          <w:sz w:val="24"/>
          <w:szCs w:val="24"/>
        </w:rPr>
      </w:pPr>
      <w:r w:rsidRPr="00584F03">
        <w:rPr>
          <w:color w:val="000000"/>
          <w:sz w:val="24"/>
          <w:szCs w:val="24"/>
        </w:rPr>
        <w:t>Furthermore, it will reduce stress levels on both staff and pupils and contribute to continuing to make it a privilege to work at Stony Dean.</w:t>
      </w:r>
    </w:p>
    <w:p w:rsidR="00584F03" w:rsidRDefault="00584F03" w:rsidP="00584F03">
      <w:pPr>
        <w:autoSpaceDE w:val="0"/>
        <w:autoSpaceDN w:val="0"/>
        <w:adjustRightInd w:val="0"/>
        <w:jc w:val="both"/>
        <w:rPr>
          <w:color w:val="000000"/>
          <w:sz w:val="24"/>
          <w:szCs w:val="24"/>
        </w:rPr>
      </w:pPr>
    </w:p>
    <w:p w:rsidR="00CF6A4E" w:rsidRDefault="00CF6A4E" w:rsidP="00584F03">
      <w:pPr>
        <w:autoSpaceDE w:val="0"/>
        <w:autoSpaceDN w:val="0"/>
        <w:adjustRightInd w:val="0"/>
        <w:jc w:val="both"/>
        <w:rPr>
          <w:color w:val="000000"/>
          <w:sz w:val="24"/>
          <w:szCs w:val="24"/>
        </w:rPr>
      </w:pPr>
    </w:p>
    <w:p w:rsidR="00C36AA1" w:rsidRDefault="00C36AA1" w:rsidP="00584F03">
      <w:pPr>
        <w:autoSpaceDE w:val="0"/>
        <w:autoSpaceDN w:val="0"/>
        <w:adjustRightInd w:val="0"/>
        <w:jc w:val="both"/>
        <w:rPr>
          <w:color w:val="000000"/>
          <w:sz w:val="24"/>
          <w:szCs w:val="24"/>
        </w:rPr>
      </w:pPr>
      <w:r>
        <w:rPr>
          <w:color w:val="000000"/>
          <w:sz w:val="24"/>
          <w:szCs w:val="24"/>
        </w:rPr>
        <w:t>Created: September 2020</w:t>
      </w:r>
    </w:p>
    <w:p w:rsidR="00C36AA1" w:rsidRPr="00584F03" w:rsidRDefault="00C36AA1" w:rsidP="00584F03">
      <w:pPr>
        <w:autoSpaceDE w:val="0"/>
        <w:autoSpaceDN w:val="0"/>
        <w:adjustRightInd w:val="0"/>
        <w:jc w:val="both"/>
        <w:rPr>
          <w:color w:val="000000"/>
          <w:sz w:val="24"/>
          <w:szCs w:val="24"/>
        </w:rPr>
      </w:pPr>
      <w:r>
        <w:rPr>
          <w:color w:val="000000"/>
          <w:sz w:val="24"/>
          <w:szCs w:val="24"/>
        </w:rPr>
        <w:t>Reviewed: September 2022</w:t>
      </w:r>
    </w:p>
    <w:p w:rsidR="00584F03" w:rsidRPr="00584F03" w:rsidRDefault="00584F03" w:rsidP="00584F03">
      <w:pPr>
        <w:jc w:val="both"/>
        <w:rPr>
          <w:sz w:val="24"/>
          <w:szCs w:val="24"/>
        </w:rPr>
      </w:pPr>
      <w:r w:rsidRPr="00584F03">
        <w:rPr>
          <w:sz w:val="24"/>
          <w:szCs w:val="24"/>
        </w:rPr>
        <w:t xml:space="preserve">                                                               </w:t>
      </w:r>
    </w:p>
    <w:p w:rsidR="00584F03" w:rsidRPr="009F07FF" w:rsidRDefault="00584F03" w:rsidP="009F07FF">
      <w:pPr>
        <w:rPr>
          <w:sz w:val="24"/>
          <w:szCs w:val="24"/>
        </w:rPr>
      </w:pPr>
    </w:p>
    <w:sectPr w:rsidR="00584F03" w:rsidRPr="009F07FF">
      <w:headerReference w:type="default" r:id="rId8"/>
      <w:footerReference w:type="default" r:id="rId9"/>
      <w:pgSz w:w="11880" w:h="16820"/>
      <w:pgMar w:top="1060" w:right="1340" w:bottom="280" w:left="1320" w:header="0" w:footer="111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2CE" w:rsidRDefault="000642CE">
      <w:r>
        <w:separator/>
      </w:r>
    </w:p>
  </w:endnote>
  <w:endnote w:type="continuationSeparator" w:id="0">
    <w:p w:rsidR="000642CE" w:rsidRDefault="00064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3AB" w:rsidRDefault="00193603" w:rsidP="00193603">
    <w:pPr>
      <w:pStyle w:val="Footer"/>
      <w:jc w:val="right"/>
    </w:pPr>
    <w:r>
      <w:t xml:space="preserve">Positive Behaviour Policy                                                                                                                                           </w:t>
    </w:r>
    <w:sdt>
      <w:sdtPr>
        <w:id w:val="-56942119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5046F">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2CE" w:rsidRDefault="000642CE">
      <w:r>
        <w:separator/>
      </w:r>
    </w:p>
  </w:footnote>
  <w:footnote w:type="continuationSeparator" w:id="0">
    <w:p w:rsidR="000642CE" w:rsidRDefault="000642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20A" w:rsidRDefault="001F16DC" w:rsidP="0038420A">
    <w:pPr>
      <w:pStyle w:val="Header"/>
    </w:pPr>
    <w:r>
      <w:rPr>
        <w:noProof/>
        <w:lang w:val="en-GB" w:eastAsia="en-GB"/>
      </w:rPr>
      <w:drawing>
        <wp:anchor distT="0" distB="0" distL="114300" distR="114300" simplePos="0" relativeHeight="251657728" behindDoc="0" locked="0" layoutInCell="1" allowOverlap="1" wp14:anchorId="7B27AFBC" wp14:editId="3C8DA99F">
          <wp:simplePos x="0" y="0"/>
          <wp:positionH relativeFrom="leftMargin">
            <wp:posOffset>222250</wp:posOffset>
          </wp:positionH>
          <wp:positionV relativeFrom="paragraph">
            <wp:posOffset>114300</wp:posOffset>
          </wp:positionV>
          <wp:extent cx="629633" cy="1117600"/>
          <wp:effectExtent l="0" t="0" r="0" b="6350"/>
          <wp:wrapThrough wrapText="bothSides">
            <wp:wrapPolygon edited="0">
              <wp:start x="9808" y="0"/>
              <wp:lineTo x="5885" y="368"/>
              <wp:lineTo x="3923" y="2209"/>
              <wp:lineTo x="4577" y="5891"/>
              <wp:lineTo x="0" y="11782"/>
              <wp:lineTo x="0" y="21355"/>
              <wp:lineTo x="1962" y="21355"/>
              <wp:lineTo x="14385" y="20986"/>
              <wp:lineTo x="17655" y="19514"/>
              <wp:lineTo x="16347" y="17673"/>
              <wp:lineTo x="20924" y="12886"/>
              <wp:lineTo x="20924" y="0"/>
              <wp:lineTo x="17001" y="0"/>
              <wp:lineTo x="9808"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Owl.png"/>
                  <pic:cNvPicPr/>
                </pic:nvPicPr>
                <pic:blipFill>
                  <a:blip r:embed="rId1">
                    <a:extLst>
                      <a:ext uri="{28A0092B-C50C-407E-A947-70E740481C1C}">
                        <a14:useLocalDpi xmlns:a14="http://schemas.microsoft.com/office/drawing/2010/main" val="0"/>
                      </a:ext>
                    </a:extLst>
                  </a:blip>
                  <a:stretch>
                    <a:fillRect/>
                  </a:stretch>
                </pic:blipFill>
                <pic:spPr>
                  <a:xfrm>
                    <a:off x="0" y="0"/>
                    <a:ext cx="629633" cy="111760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6704" behindDoc="0" locked="0" layoutInCell="1" allowOverlap="1" wp14:anchorId="3D17EA33" wp14:editId="59808B74">
              <wp:simplePos x="0" y="0"/>
              <wp:positionH relativeFrom="column">
                <wp:posOffset>215900</wp:posOffset>
              </wp:positionH>
              <wp:positionV relativeFrom="paragraph">
                <wp:posOffset>5080</wp:posOffset>
              </wp:positionV>
              <wp:extent cx="2451100" cy="680720"/>
              <wp:effectExtent l="317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16DC" w:rsidRPr="00BF5D55" w:rsidRDefault="001F16DC" w:rsidP="001F16DC">
                          <w:pPr>
                            <w:jc w:val="center"/>
                            <w:rPr>
                              <w:sz w:val="44"/>
                              <w:szCs w:val="44"/>
                            </w:rPr>
                          </w:pPr>
                          <w:r w:rsidRPr="00BF5D55">
                            <w:rPr>
                              <w:sz w:val="44"/>
                              <w:szCs w:val="44"/>
                            </w:rPr>
                            <w:t>Stony Dean School</w:t>
                          </w:r>
                        </w:p>
                        <w:p w:rsidR="001F16DC" w:rsidRPr="00BF5D55" w:rsidRDefault="001F16DC" w:rsidP="001F16DC">
                          <w:pPr>
                            <w:jc w:val="center"/>
                            <w:rPr>
                              <w:i/>
                              <w:sz w:val="32"/>
                              <w:szCs w:val="32"/>
                            </w:rPr>
                          </w:pPr>
                          <w:r w:rsidRPr="00BF5D55">
                            <w:rPr>
                              <w:i/>
                              <w:sz w:val="32"/>
                              <w:szCs w:val="32"/>
                            </w:rPr>
                            <w:t>Working to Inspire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D17EA33" id="_x0000_t202" coordsize="21600,21600" o:spt="202" path="m,l,21600r21600,l21600,xe">
              <v:stroke joinstyle="miter"/>
              <v:path gradientshapeok="t" o:connecttype="rect"/>
            </v:shapetype>
            <v:shape id="Text Box 2" o:spid="_x0000_s1026" type="#_x0000_t202" style="position:absolute;margin-left:17pt;margin-top:.4pt;width:193pt;height:53.6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" stroked="f">
              <v:textbox style="mso-fit-shape-to-text:t">
                <w:txbxContent>
                  <w:p w:rsidR="001F16DC" w:rsidRPr="00BF5D55" w:rsidRDefault="001F16DC" w:rsidP="001F16DC">
                    <w:pPr>
                      <w:jc w:val="center"/>
                      <w:rPr>
                        <w:sz w:val="44"/>
                        <w:szCs w:val="44"/>
                      </w:rPr>
                    </w:pPr>
                    <w:r w:rsidRPr="00BF5D55">
                      <w:rPr>
                        <w:sz w:val="44"/>
                        <w:szCs w:val="44"/>
                      </w:rPr>
                      <w:t>Stony Dean School</w:t>
                    </w:r>
                  </w:p>
                  <w:p w:rsidR="001F16DC" w:rsidRPr="00BF5D55" w:rsidRDefault="001F16DC" w:rsidP="001F16DC">
                    <w:pPr>
                      <w:jc w:val="center"/>
                      <w:rPr>
                        <w:i/>
                        <w:sz w:val="32"/>
                        <w:szCs w:val="32"/>
                      </w:rPr>
                    </w:pPr>
                    <w:r w:rsidRPr="00BF5D55">
                      <w:rPr>
                        <w:i/>
                        <w:sz w:val="32"/>
                        <w:szCs w:val="32"/>
                      </w:rPr>
                      <w:t>Working to Inspire</w:t>
                    </w:r>
                  </w:p>
                </w:txbxContent>
              </v:textbox>
            </v:shape>
          </w:pict>
        </mc:Fallback>
      </mc:AlternateContent>
    </w:r>
  </w:p>
  <w:p w:rsidR="0038420A" w:rsidRDefault="0038420A" w:rsidP="0038420A">
    <w:pPr>
      <w:pStyle w:val="Header"/>
    </w:pPr>
  </w:p>
  <w:p w:rsidR="0038420A" w:rsidRDefault="0038420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06BF"/>
    <w:multiLevelType w:val="hybridMultilevel"/>
    <w:tmpl w:val="217634A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54C9F"/>
    <w:multiLevelType w:val="hybridMultilevel"/>
    <w:tmpl w:val="7B5A9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337C67"/>
    <w:multiLevelType w:val="hybridMultilevel"/>
    <w:tmpl w:val="64C8B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820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C46FB6"/>
    <w:multiLevelType w:val="hybridMultilevel"/>
    <w:tmpl w:val="5100F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F5561"/>
    <w:multiLevelType w:val="hybridMultilevel"/>
    <w:tmpl w:val="726AC304"/>
    <w:lvl w:ilvl="0" w:tplc="08090001">
      <w:start w:val="1"/>
      <w:numFmt w:val="bullet"/>
      <w:lvlText w:val=""/>
      <w:lvlJc w:val="left"/>
      <w:pPr>
        <w:ind w:left="1195" w:hanging="360"/>
      </w:pPr>
      <w:rPr>
        <w:rFonts w:ascii="Symbol" w:hAnsi="Symbol" w:hint="default"/>
      </w:rPr>
    </w:lvl>
    <w:lvl w:ilvl="1" w:tplc="08090003" w:tentative="1">
      <w:start w:val="1"/>
      <w:numFmt w:val="bullet"/>
      <w:lvlText w:val="o"/>
      <w:lvlJc w:val="left"/>
      <w:pPr>
        <w:ind w:left="1915" w:hanging="360"/>
      </w:pPr>
      <w:rPr>
        <w:rFonts w:ascii="Courier New" w:hAnsi="Courier New" w:cs="Courier New" w:hint="default"/>
      </w:rPr>
    </w:lvl>
    <w:lvl w:ilvl="2" w:tplc="08090005" w:tentative="1">
      <w:start w:val="1"/>
      <w:numFmt w:val="bullet"/>
      <w:lvlText w:val=""/>
      <w:lvlJc w:val="left"/>
      <w:pPr>
        <w:ind w:left="2635" w:hanging="360"/>
      </w:pPr>
      <w:rPr>
        <w:rFonts w:ascii="Wingdings" w:hAnsi="Wingdings" w:hint="default"/>
      </w:rPr>
    </w:lvl>
    <w:lvl w:ilvl="3" w:tplc="08090001" w:tentative="1">
      <w:start w:val="1"/>
      <w:numFmt w:val="bullet"/>
      <w:lvlText w:val=""/>
      <w:lvlJc w:val="left"/>
      <w:pPr>
        <w:ind w:left="3355" w:hanging="360"/>
      </w:pPr>
      <w:rPr>
        <w:rFonts w:ascii="Symbol" w:hAnsi="Symbol" w:hint="default"/>
      </w:rPr>
    </w:lvl>
    <w:lvl w:ilvl="4" w:tplc="08090003" w:tentative="1">
      <w:start w:val="1"/>
      <w:numFmt w:val="bullet"/>
      <w:lvlText w:val="o"/>
      <w:lvlJc w:val="left"/>
      <w:pPr>
        <w:ind w:left="4075" w:hanging="360"/>
      </w:pPr>
      <w:rPr>
        <w:rFonts w:ascii="Courier New" w:hAnsi="Courier New" w:cs="Courier New" w:hint="default"/>
      </w:rPr>
    </w:lvl>
    <w:lvl w:ilvl="5" w:tplc="08090005" w:tentative="1">
      <w:start w:val="1"/>
      <w:numFmt w:val="bullet"/>
      <w:lvlText w:val=""/>
      <w:lvlJc w:val="left"/>
      <w:pPr>
        <w:ind w:left="4795" w:hanging="360"/>
      </w:pPr>
      <w:rPr>
        <w:rFonts w:ascii="Wingdings" w:hAnsi="Wingdings" w:hint="default"/>
      </w:rPr>
    </w:lvl>
    <w:lvl w:ilvl="6" w:tplc="08090001" w:tentative="1">
      <w:start w:val="1"/>
      <w:numFmt w:val="bullet"/>
      <w:lvlText w:val=""/>
      <w:lvlJc w:val="left"/>
      <w:pPr>
        <w:ind w:left="5515" w:hanging="360"/>
      </w:pPr>
      <w:rPr>
        <w:rFonts w:ascii="Symbol" w:hAnsi="Symbol" w:hint="default"/>
      </w:rPr>
    </w:lvl>
    <w:lvl w:ilvl="7" w:tplc="08090003" w:tentative="1">
      <w:start w:val="1"/>
      <w:numFmt w:val="bullet"/>
      <w:lvlText w:val="o"/>
      <w:lvlJc w:val="left"/>
      <w:pPr>
        <w:ind w:left="6235" w:hanging="360"/>
      </w:pPr>
      <w:rPr>
        <w:rFonts w:ascii="Courier New" w:hAnsi="Courier New" w:cs="Courier New" w:hint="default"/>
      </w:rPr>
    </w:lvl>
    <w:lvl w:ilvl="8" w:tplc="08090005" w:tentative="1">
      <w:start w:val="1"/>
      <w:numFmt w:val="bullet"/>
      <w:lvlText w:val=""/>
      <w:lvlJc w:val="left"/>
      <w:pPr>
        <w:ind w:left="6955" w:hanging="360"/>
      </w:pPr>
      <w:rPr>
        <w:rFonts w:ascii="Wingdings" w:hAnsi="Wingdings" w:hint="default"/>
      </w:rPr>
    </w:lvl>
  </w:abstractNum>
  <w:abstractNum w:abstractNumId="6" w15:restartNumberingAfterBreak="0">
    <w:nsid w:val="213109C9"/>
    <w:multiLevelType w:val="hybridMultilevel"/>
    <w:tmpl w:val="01F0CB5C"/>
    <w:lvl w:ilvl="0" w:tplc="31BC868A">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BD019A"/>
    <w:multiLevelType w:val="hybridMultilevel"/>
    <w:tmpl w:val="DE306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E20282"/>
    <w:multiLevelType w:val="hybridMultilevel"/>
    <w:tmpl w:val="B20C21F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337726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567D6A"/>
    <w:multiLevelType w:val="hybridMultilevel"/>
    <w:tmpl w:val="2FE867E8"/>
    <w:lvl w:ilvl="0" w:tplc="08090001">
      <w:start w:val="1"/>
      <w:numFmt w:val="bullet"/>
      <w:lvlText w:val=""/>
      <w:lvlJc w:val="left"/>
      <w:pPr>
        <w:ind w:left="1195" w:hanging="360"/>
      </w:pPr>
      <w:rPr>
        <w:rFonts w:ascii="Symbol" w:hAnsi="Symbol" w:hint="default"/>
      </w:rPr>
    </w:lvl>
    <w:lvl w:ilvl="1" w:tplc="08090003" w:tentative="1">
      <w:start w:val="1"/>
      <w:numFmt w:val="bullet"/>
      <w:lvlText w:val="o"/>
      <w:lvlJc w:val="left"/>
      <w:pPr>
        <w:ind w:left="1915" w:hanging="360"/>
      </w:pPr>
      <w:rPr>
        <w:rFonts w:ascii="Courier New" w:hAnsi="Courier New" w:cs="Courier New" w:hint="default"/>
      </w:rPr>
    </w:lvl>
    <w:lvl w:ilvl="2" w:tplc="08090005" w:tentative="1">
      <w:start w:val="1"/>
      <w:numFmt w:val="bullet"/>
      <w:lvlText w:val=""/>
      <w:lvlJc w:val="left"/>
      <w:pPr>
        <w:ind w:left="2635" w:hanging="360"/>
      </w:pPr>
      <w:rPr>
        <w:rFonts w:ascii="Wingdings" w:hAnsi="Wingdings" w:hint="default"/>
      </w:rPr>
    </w:lvl>
    <w:lvl w:ilvl="3" w:tplc="08090001" w:tentative="1">
      <w:start w:val="1"/>
      <w:numFmt w:val="bullet"/>
      <w:lvlText w:val=""/>
      <w:lvlJc w:val="left"/>
      <w:pPr>
        <w:ind w:left="3355" w:hanging="360"/>
      </w:pPr>
      <w:rPr>
        <w:rFonts w:ascii="Symbol" w:hAnsi="Symbol" w:hint="default"/>
      </w:rPr>
    </w:lvl>
    <w:lvl w:ilvl="4" w:tplc="08090003" w:tentative="1">
      <w:start w:val="1"/>
      <w:numFmt w:val="bullet"/>
      <w:lvlText w:val="o"/>
      <w:lvlJc w:val="left"/>
      <w:pPr>
        <w:ind w:left="4075" w:hanging="360"/>
      </w:pPr>
      <w:rPr>
        <w:rFonts w:ascii="Courier New" w:hAnsi="Courier New" w:cs="Courier New" w:hint="default"/>
      </w:rPr>
    </w:lvl>
    <w:lvl w:ilvl="5" w:tplc="08090005" w:tentative="1">
      <w:start w:val="1"/>
      <w:numFmt w:val="bullet"/>
      <w:lvlText w:val=""/>
      <w:lvlJc w:val="left"/>
      <w:pPr>
        <w:ind w:left="4795" w:hanging="360"/>
      </w:pPr>
      <w:rPr>
        <w:rFonts w:ascii="Wingdings" w:hAnsi="Wingdings" w:hint="default"/>
      </w:rPr>
    </w:lvl>
    <w:lvl w:ilvl="6" w:tplc="08090001" w:tentative="1">
      <w:start w:val="1"/>
      <w:numFmt w:val="bullet"/>
      <w:lvlText w:val=""/>
      <w:lvlJc w:val="left"/>
      <w:pPr>
        <w:ind w:left="5515" w:hanging="360"/>
      </w:pPr>
      <w:rPr>
        <w:rFonts w:ascii="Symbol" w:hAnsi="Symbol" w:hint="default"/>
      </w:rPr>
    </w:lvl>
    <w:lvl w:ilvl="7" w:tplc="08090003" w:tentative="1">
      <w:start w:val="1"/>
      <w:numFmt w:val="bullet"/>
      <w:lvlText w:val="o"/>
      <w:lvlJc w:val="left"/>
      <w:pPr>
        <w:ind w:left="6235" w:hanging="360"/>
      </w:pPr>
      <w:rPr>
        <w:rFonts w:ascii="Courier New" w:hAnsi="Courier New" w:cs="Courier New" w:hint="default"/>
      </w:rPr>
    </w:lvl>
    <w:lvl w:ilvl="8" w:tplc="08090005" w:tentative="1">
      <w:start w:val="1"/>
      <w:numFmt w:val="bullet"/>
      <w:lvlText w:val=""/>
      <w:lvlJc w:val="left"/>
      <w:pPr>
        <w:ind w:left="6955" w:hanging="360"/>
      </w:pPr>
      <w:rPr>
        <w:rFonts w:ascii="Wingdings" w:hAnsi="Wingdings" w:hint="default"/>
      </w:rPr>
    </w:lvl>
  </w:abstractNum>
  <w:abstractNum w:abstractNumId="11" w15:restartNumberingAfterBreak="0">
    <w:nsid w:val="35972F2B"/>
    <w:multiLevelType w:val="hybridMultilevel"/>
    <w:tmpl w:val="95EE5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FB583E"/>
    <w:multiLevelType w:val="hybridMultilevel"/>
    <w:tmpl w:val="0CCC500C"/>
    <w:lvl w:ilvl="0" w:tplc="2592D22A">
      <w:numFmt w:val="bullet"/>
      <w:lvlText w:val="•"/>
      <w:lvlJc w:val="left"/>
      <w:pPr>
        <w:ind w:left="72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526F18"/>
    <w:multiLevelType w:val="hybridMultilevel"/>
    <w:tmpl w:val="72D6F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6C0434"/>
    <w:multiLevelType w:val="hybridMultilevel"/>
    <w:tmpl w:val="DD406B00"/>
    <w:lvl w:ilvl="0" w:tplc="1F705DD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8F186F"/>
    <w:multiLevelType w:val="hybridMultilevel"/>
    <w:tmpl w:val="518005D8"/>
    <w:lvl w:ilvl="0" w:tplc="08090001">
      <w:start w:val="1"/>
      <w:numFmt w:val="bullet"/>
      <w:lvlText w:val=""/>
      <w:lvlJc w:val="left"/>
      <w:pPr>
        <w:ind w:left="836" w:hanging="360"/>
      </w:pPr>
      <w:rPr>
        <w:rFonts w:ascii="Symbol" w:hAnsi="Symbol" w:hint="default"/>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16" w15:restartNumberingAfterBreak="0">
    <w:nsid w:val="404265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15E62ED"/>
    <w:multiLevelType w:val="hybridMultilevel"/>
    <w:tmpl w:val="E2489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3104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8E008AE"/>
    <w:multiLevelType w:val="hybridMultilevel"/>
    <w:tmpl w:val="7352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387833"/>
    <w:multiLevelType w:val="hybridMultilevel"/>
    <w:tmpl w:val="D8BC2A6A"/>
    <w:lvl w:ilvl="0" w:tplc="1F705DD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5749C3"/>
    <w:multiLevelType w:val="hybridMultilevel"/>
    <w:tmpl w:val="17CEB02E"/>
    <w:lvl w:ilvl="0" w:tplc="2592D22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CA5C77"/>
    <w:multiLevelType w:val="hybridMultilevel"/>
    <w:tmpl w:val="A9AE1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F02DFA"/>
    <w:multiLevelType w:val="hybridMultilevel"/>
    <w:tmpl w:val="65668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121A18"/>
    <w:multiLevelType w:val="hybridMultilevel"/>
    <w:tmpl w:val="39B06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077CB"/>
    <w:multiLevelType w:val="multilevel"/>
    <w:tmpl w:val="03A40E7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6" w15:restartNumberingAfterBreak="0">
    <w:nsid w:val="5E1224CE"/>
    <w:multiLevelType w:val="hybridMultilevel"/>
    <w:tmpl w:val="CC686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94513C"/>
    <w:multiLevelType w:val="hybridMultilevel"/>
    <w:tmpl w:val="EE8CF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CF666B"/>
    <w:multiLevelType w:val="hybridMultilevel"/>
    <w:tmpl w:val="A96E7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BC63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BD47C1C"/>
    <w:multiLevelType w:val="hybridMultilevel"/>
    <w:tmpl w:val="0CDA7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C501FC"/>
    <w:multiLevelType w:val="hybridMultilevel"/>
    <w:tmpl w:val="3A70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2C1E20"/>
    <w:multiLevelType w:val="hybridMultilevel"/>
    <w:tmpl w:val="B07AB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514518"/>
    <w:multiLevelType w:val="hybridMultilevel"/>
    <w:tmpl w:val="EB909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16471E"/>
    <w:multiLevelType w:val="hybridMultilevel"/>
    <w:tmpl w:val="0CFCA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DE545F"/>
    <w:multiLevelType w:val="hybridMultilevel"/>
    <w:tmpl w:val="01AA1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5"/>
  </w:num>
  <w:num w:numId="4">
    <w:abstractNumId w:val="15"/>
  </w:num>
  <w:num w:numId="5">
    <w:abstractNumId w:val="30"/>
  </w:num>
  <w:num w:numId="6">
    <w:abstractNumId w:val="17"/>
  </w:num>
  <w:num w:numId="7">
    <w:abstractNumId w:val="13"/>
  </w:num>
  <w:num w:numId="8">
    <w:abstractNumId w:val="16"/>
  </w:num>
  <w:num w:numId="9">
    <w:abstractNumId w:val="18"/>
  </w:num>
  <w:num w:numId="10">
    <w:abstractNumId w:val="9"/>
  </w:num>
  <w:num w:numId="11">
    <w:abstractNumId w:val="29"/>
  </w:num>
  <w:num w:numId="12">
    <w:abstractNumId w:val="3"/>
  </w:num>
  <w:num w:numId="13">
    <w:abstractNumId w:val="35"/>
  </w:num>
  <w:num w:numId="14">
    <w:abstractNumId w:val="22"/>
  </w:num>
  <w:num w:numId="15">
    <w:abstractNumId w:val="8"/>
  </w:num>
  <w:num w:numId="16">
    <w:abstractNumId w:val="26"/>
  </w:num>
  <w:num w:numId="17">
    <w:abstractNumId w:val="23"/>
  </w:num>
  <w:num w:numId="18">
    <w:abstractNumId w:val="24"/>
  </w:num>
  <w:num w:numId="19">
    <w:abstractNumId w:val="7"/>
  </w:num>
  <w:num w:numId="20">
    <w:abstractNumId w:val="2"/>
  </w:num>
  <w:num w:numId="21">
    <w:abstractNumId w:val="20"/>
  </w:num>
  <w:num w:numId="22">
    <w:abstractNumId w:val="14"/>
  </w:num>
  <w:num w:numId="23">
    <w:abstractNumId w:val="31"/>
  </w:num>
  <w:num w:numId="24">
    <w:abstractNumId w:val="4"/>
  </w:num>
  <w:num w:numId="25">
    <w:abstractNumId w:val="27"/>
  </w:num>
  <w:num w:numId="26">
    <w:abstractNumId w:val="34"/>
  </w:num>
  <w:num w:numId="27">
    <w:abstractNumId w:val="28"/>
  </w:num>
  <w:num w:numId="28">
    <w:abstractNumId w:val="1"/>
  </w:num>
  <w:num w:numId="29">
    <w:abstractNumId w:val="21"/>
  </w:num>
  <w:num w:numId="30">
    <w:abstractNumId w:val="12"/>
  </w:num>
  <w:num w:numId="31">
    <w:abstractNumId w:val="0"/>
  </w:num>
  <w:num w:numId="32">
    <w:abstractNumId w:val="33"/>
  </w:num>
  <w:num w:numId="33">
    <w:abstractNumId w:val="6"/>
  </w:num>
  <w:num w:numId="34">
    <w:abstractNumId w:val="32"/>
  </w:num>
  <w:num w:numId="35">
    <w:abstractNumId w:val="19"/>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3AB"/>
    <w:rsid w:val="000642CE"/>
    <w:rsid w:val="000F39DF"/>
    <w:rsid w:val="00193603"/>
    <w:rsid w:val="001A09DD"/>
    <w:rsid w:val="001F16DC"/>
    <w:rsid w:val="00290145"/>
    <w:rsid w:val="002B2C7B"/>
    <w:rsid w:val="0038420A"/>
    <w:rsid w:val="003C7146"/>
    <w:rsid w:val="00472B5F"/>
    <w:rsid w:val="004764EC"/>
    <w:rsid w:val="00494DFD"/>
    <w:rsid w:val="00584F03"/>
    <w:rsid w:val="00595843"/>
    <w:rsid w:val="00656B29"/>
    <w:rsid w:val="00822925"/>
    <w:rsid w:val="008700F9"/>
    <w:rsid w:val="009A068F"/>
    <w:rsid w:val="009C23AB"/>
    <w:rsid w:val="009F07FF"/>
    <w:rsid w:val="00A26135"/>
    <w:rsid w:val="00AC2D43"/>
    <w:rsid w:val="00B339D0"/>
    <w:rsid w:val="00C36AA1"/>
    <w:rsid w:val="00CF6A4E"/>
    <w:rsid w:val="00D5690F"/>
    <w:rsid w:val="00DE5290"/>
    <w:rsid w:val="00E5046F"/>
    <w:rsid w:val="00F20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DD96163-B829-42B5-98AA-EFCDD326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38420A"/>
    <w:pPr>
      <w:tabs>
        <w:tab w:val="center" w:pos="4513"/>
        <w:tab w:val="right" w:pos="9026"/>
      </w:tabs>
    </w:pPr>
  </w:style>
  <w:style w:type="character" w:customStyle="1" w:styleId="HeaderChar">
    <w:name w:val="Header Char"/>
    <w:basedOn w:val="DefaultParagraphFont"/>
    <w:link w:val="Header"/>
    <w:uiPriority w:val="99"/>
    <w:rsid w:val="0038420A"/>
  </w:style>
  <w:style w:type="paragraph" w:styleId="Footer">
    <w:name w:val="footer"/>
    <w:basedOn w:val="Normal"/>
    <w:link w:val="FooterChar"/>
    <w:uiPriority w:val="99"/>
    <w:unhideWhenUsed/>
    <w:rsid w:val="0038420A"/>
    <w:pPr>
      <w:tabs>
        <w:tab w:val="center" w:pos="4513"/>
        <w:tab w:val="right" w:pos="9026"/>
      </w:tabs>
    </w:pPr>
  </w:style>
  <w:style w:type="character" w:customStyle="1" w:styleId="FooterChar">
    <w:name w:val="Footer Char"/>
    <w:basedOn w:val="DefaultParagraphFont"/>
    <w:link w:val="Footer"/>
    <w:uiPriority w:val="99"/>
    <w:rsid w:val="0038420A"/>
  </w:style>
  <w:style w:type="paragraph" w:styleId="ListParagraph">
    <w:name w:val="List Paragraph"/>
    <w:basedOn w:val="Normal"/>
    <w:uiPriority w:val="34"/>
    <w:qFormat/>
    <w:rsid w:val="00494DFD"/>
    <w:pPr>
      <w:ind w:left="720"/>
      <w:contextualSpacing/>
    </w:pPr>
  </w:style>
  <w:style w:type="paragraph" w:styleId="BodyText2">
    <w:name w:val="Body Text 2"/>
    <w:basedOn w:val="Normal"/>
    <w:link w:val="BodyText2Char"/>
    <w:rsid w:val="00584F03"/>
    <w:pPr>
      <w:ind w:right="-483"/>
    </w:pPr>
    <w:rPr>
      <w:sz w:val="24"/>
      <w:lang w:val="en-GB" w:eastAsia="en-GB"/>
    </w:rPr>
  </w:style>
  <w:style w:type="character" w:customStyle="1" w:styleId="BodyText2Char">
    <w:name w:val="Body Text 2 Char"/>
    <w:basedOn w:val="DefaultParagraphFont"/>
    <w:link w:val="BodyText2"/>
    <w:rsid w:val="00584F03"/>
    <w:rPr>
      <w:sz w:val="24"/>
      <w:lang w:val="en-GB" w:eastAsia="en-GB"/>
    </w:rPr>
  </w:style>
  <w:style w:type="table" w:styleId="TableGrid">
    <w:name w:val="Table Grid"/>
    <w:basedOn w:val="TableNormal"/>
    <w:uiPriority w:val="59"/>
    <w:rsid w:val="00584F03"/>
    <w:rPr>
      <w:rFonts w:asciiTheme="minorHAnsi" w:eastAsiaTheme="minorEastAsia"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4F03"/>
    <w:pPr>
      <w:autoSpaceDE w:val="0"/>
      <w:autoSpaceDN w:val="0"/>
      <w:adjustRightInd w:val="0"/>
    </w:pPr>
    <w:rPr>
      <w:rFonts w:ascii="Arial" w:eastAsiaTheme="minorEastAsia"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5D46A-DA9C-4899-BC03-FE3B26FBC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3022</Words>
  <Characters>17231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Boardman</dc:creator>
  <cp:lastModifiedBy>Tom Boardman</cp:lastModifiedBy>
  <cp:revision>2</cp:revision>
  <cp:lastPrinted>2020-09-03T13:37:00Z</cp:lastPrinted>
  <dcterms:created xsi:type="dcterms:W3CDTF">2020-11-09T14:55:00Z</dcterms:created>
  <dcterms:modified xsi:type="dcterms:W3CDTF">2020-11-09T14:55:00Z</dcterms:modified>
</cp:coreProperties>
</file>