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F0" w:rsidRPr="00056B24" w:rsidRDefault="00411DCA" w:rsidP="00056B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1DCA">
        <w:rPr>
          <w:rFonts w:ascii="Arial" w:hAnsi="Arial" w:cs="Arial"/>
          <w:b/>
          <w:sz w:val="28"/>
          <w:szCs w:val="28"/>
          <w:u w:val="single"/>
        </w:rPr>
        <w:t>Stony Dean Spiritual, Moral, S</w:t>
      </w:r>
      <w:r w:rsidR="0083436D">
        <w:rPr>
          <w:rFonts w:ascii="Arial" w:hAnsi="Arial" w:cs="Arial"/>
          <w:b/>
          <w:sz w:val="28"/>
          <w:szCs w:val="28"/>
          <w:u w:val="single"/>
        </w:rPr>
        <w:t xml:space="preserve">ocial and Cultural Audit </w:t>
      </w:r>
      <w:bookmarkStart w:id="0" w:name="_GoBack"/>
      <w:bookmarkEnd w:id="0"/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  <w:gridCol w:w="5528"/>
      </w:tblGrid>
      <w:tr w:rsidR="007F4A46" w:rsidTr="00B53A57">
        <w:tc>
          <w:tcPr>
            <w:tcW w:w="4962" w:type="dxa"/>
          </w:tcPr>
          <w:p w:rsidR="007F4A46" w:rsidRDefault="007F4A4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:rsidR="007F4A46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Opportunities in our school/curriculum area</w:t>
            </w:r>
          </w:p>
        </w:tc>
      </w:tr>
      <w:tr w:rsidR="00411DCA" w:rsidTr="007F4A46">
        <w:tc>
          <w:tcPr>
            <w:tcW w:w="4962" w:type="dxa"/>
          </w:tcPr>
          <w:p w:rsidR="00411DCA" w:rsidRPr="007F4A46" w:rsidRDefault="00411DCA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GUIDANCE</w:t>
            </w:r>
          </w:p>
        </w:tc>
        <w:tc>
          <w:tcPr>
            <w:tcW w:w="5103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NOW</w:t>
            </w:r>
            <w:r w:rsidR="00F777B6">
              <w:rPr>
                <w:rFonts w:ascii="Arial" w:hAnsi="Arial" w:cs="Arial"/>
                <w:b/>
                <w:sz w:val="28"/>
                <w:szCs w:val="28"/>
              </w:rPr>
              <w:t>/EVIDENCE</w:t>
            </w:r>
          </w:p>
        </w:tc>
        <w:tc>
          <w:tcPr>
            <w:tcW w:w="5528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PLANNED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SPIRITUAL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spiritual development is shown by their:</w:t>
            </w:r>
          </w:p>
        </w:tc>
      </w:tr>
      <w:tr w:rsidR="00411DCA" w:rsidTr="007F4A46">
        <w:tc>
          <w:tcPr>
            <w:tcW w:w="4962" w:type="dxa"/>
          </w:tcPr>
          <w:p w:rsidR="00411DCA" w:rsidRDefault="00226712" w:rsidP="00172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1726F6">
              <w:rPr>
                <w:rFonts w:ascii="Arial" w:hAnsi="Arial" w:cs="Arial"/>
                <w:sz w:val="28"/>
                <w:szCs w:val="28"/>
              </w:rPr>
              <w:t xml:space="preserve">eliefs, religious or otherwise, </w:t>
            </w:r>
            <w:r w:rsidR="001726F6" w:rsidRPr="001726F6">
              <w:rPr>
                <w:rFonts w:ascii="Arial" w:hAnsi="Arial" w:cs="Arial"/>
                <w:sz w:val="28"/>
                <w:szCs w:val="28"/>
              </w:rPr>
              <w:t>which inform their perspective on life &amp; their interest in &amp; respect for different people’s feelings &amp; values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 w:rsidRPr="00513772">
              <w:rPr>
                <w:rFonts w:ascii="Arial" w:hAnsi="Arial" w:cs="Arial"/>
                <w:sz w:val="28"/>
                <w:szCs w:val="28"/>
              </w:rPr>
              <w:t>Through power points, role play and class discussion</w:t>
            </w:r>
          </w:p>
          <w:p w:rsidR="00513772" w:rsidRP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 w:rsidRPr="00513772">
              <w:rPr>
                <w:rFonts w:ascii="Arial" w:hAnsi="Arial" w:cs="Arial"/>
                <w:sz w:val="28"/>
                <w:szCs w:val="28"/>
              </w:rPr>
              <w:t xml:space="preserve">In planning:- </w:t>
            </w:r>
          </w:p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 w:rsidRPr="00513772">
              <w:rPr>
                <w:rFonts w:ascii="Arial" w:hAnsi="Arial" w:cs="Arial"/>
                <w:sz w:val="28"/>
                <w:szCs w:val="28"/>
              </w:rPr>
              <w:t xml:space="preserve">About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513772"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z w:val="28"/>
                <w:szCs w:val="28"/>
              </w:rPr>
              <w:t>topics</w:t>
            </w:r>
          </w:p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Relationships topics</w:t>
            </w:r>
          </w:p>
          <w:p w:rsidR="00513772" w:rsidRP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Environment topics</w:t>
            </w:r>
          </w:p>
          <w:p w:rsidR="00513772" w:rsidRP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 topics</w:t>
            </w:r>
          </w:p>
          <w:p w:rsidR="00411DCA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Taking responsibility topics</w:t>
            </w:r>
          </w:p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Rights &amp; Responsibilities modules</w:t>
            </w:r>
          </w:p>
        </w:tc>
        <w:tc>
          <w:tcPr>
            <w:tcW w:w="5528" w:type="dxa"/>
          </w:tcPr>
          <w:p w:rsidR="00411DCA" w:rsidRDefault="00056B24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Possible visit to local religious buildings in conjunction with RE</w:t>
            </w: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DCA" w:rsidTr="007F4A46">
        <w:tc>
          <w:tcPr>
            <w:tcW w:w="4962" w:type="dxa"/>
          </w:tcPr>
          <w:p w:rsidR="001726F6" w:rsidRPr="001726F6" w:rsidRDefault="00226712" w:rsidP="00172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1726F6" w:rsidRPr="001726F6">
              <w:rPr>
                <w:rFonts w:ascii="Arial" w:hAnsi="Arial" w:cs="Arial"/>
                <w:sz w:val="28"/>
                <w:szCs w:val="28"/>
              </w:rPr>
              <w:t>ense of enjoyment and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fascination in learning about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themselves, others and the world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around them, including the</w:t>
            </w:r>
            <w:r w:rsidR="007F4A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intangible</w:t>
            </w:r>
          </w:p>
        </w:tc>
        <w:tc>
          <w:tcPr>
            <w:tcW w:w="5103" w:type="dxa"/>
          </w:tcPr>
          <w:p w:rsidR="00513772" w:rsidRPr="00513772" w:rsidRDefault="0051377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13772">
              <w:rPr>
                <w:rFonts w:ascii="Arial" w:eastAsia="Times New Roman" w:hAnsi="Arial" w:cs="Arial"/>
                <w:sz w:val="28"/>
                <w:szCs w:val="28"/>
              </w:rPr>
              <w:t>Discussion opportunities</w:t>
            </w:r>
          </w:p>
          <w:p w:rsidR="00513772" w:rsidRPr="00513772" w:rsidRDefault="0051377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13772">
              <w:rPr>
                <w:rFonts w:ascii="Arial" w:eastAsia="Times New Roman" w:hAnsi="Arial" w:cs="Arial"/>
                <w:sz w:val="28"/>
                <w:szCs w:val="28"/>
              </w:rPr>
              <w:t>Group/Peer  work</w:t>
            </w:r>
          </w:p>
          <w:p w:rsidR="00411DCA" w:rsidRDefault="0051377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13772">
              <w:rPr>
                <w:rFonts w:ascii="Arial" w:eastAsia="Times New Roman" w:hAnsi="Arial" w:cs="Arial"/>
                <w:sz w:val="28"/>
                <w:szCs w:val="28"/>
              </w:rPr>
              <w:t>Role play</w:t>
            </w:r>
          </w:p>
          <w:p w:rsidR="00226712" w:rsidRDefault="0022671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Trips</w:t>
            </w:r>
          </w:p>
          <w:p w:rsidR="00513772" w:rsidRDefault="0051377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(see planning)</w:t>
            </w:r>
          </w:p>
          <w:p w:rsidR="00513772" w:rsidRDefault="0051377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suggestions from student questionnaire to update curriculum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use of imagination and creativity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 their learning</w:t>
            </w:r>
          </w:p>
        </w:tc>
        <w:tc>
          <w:tcPr>
            <w:tcW w:w="5103" w:type="dxa"/>
          </w:tcPr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 w:rsidRPr="00513772">
              <w:rPr>
                <w:rFonts w:ascii="Arial" w:hAnsi="Arial" w:cs="Arial"/>
                <w:sz w:val="28"/>
                <w:szCs w:val="28"/>
              </w:rPr>
              <w:t>Role play</w:t>
            </w:r>
          </w:p>
          <w:p w:rsidR="00226712" w:rsidRDefault="0022671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Visual learning</w:t>
            </w:r>
          </w:p>
          <w:p w:rsidR="00411DCA" w:rsidRP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 w:rsidRPr="00513772">
              <w:rPr>
                <w:rFonts w:ascii="Arial" w:hAnsi="Arial" w:cs="Arial"/>
                <w:sz w:val="28"/>
                <w:szCs w:val="28"/>
              </w:rPr>
              <w:t>(see planning)</w:t>
            </w:r>
          </w:p>
        </w:tc>
        <w:tc>
          <w:tcPr>
            <w:tcW w:w="5528" w:type="dxa"/>
          </w:tcPr>
          <w:p w:rsidR="00411DCA" w:rsidRDefault="00513772" w:rsidP="00056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ICT to support lea</w:t>
            </w:r>
            <w:r w:rsidR="00056B24">
              <w:rPr>
                <w:rFonts w:ascii="Arial" w:hAnsi="Arial" w:cs="Arial"/>
                <w:sz w:val="28"/>
                <w:szCs w:val="28"/>
              </w:rPr>
              <w:t>rning – use of smart board technology. Training need identified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willingness to reflect on their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26F6">
              <w:rPr>
                <w:rFonts w:ascii="Arial" w:hAnsi="Arial" w:cs="Arial"/>
                <w:sz w:val="28"/>
                <w:szCs w:val="28"/>
              </w:rPr>
              <w:t>experiences</w:t>
            </w:r>
            <w:proofErr w:type="gramEnd"/>
            <w:r w:rsidRPr="001726F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Default="00847444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 tasks</w:t>
            </w:r>
          </w:p>
          <w:p w:rsidR="00411DCA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BTEC reflection sheets</w:t>
            </w: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questionnaire</w:t>
            </w: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Pupil targets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emphasise placed on discussion of pupil targets</w:t>
            </w:r>
            <w:r w:rsidR="00056B24">
              <w:rPr>
                <w:rFonts w:ascii="Arial" w:hAnsi="Arial" w:cs="Arial"/>
                <w:sz w:val="28"/>
                <w:szCs w:val="28"/>
              </w:rPr>
              <w:t>. Possible termly?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MORAL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moral development is shown by their:</w:t>
            </w:r>
          </w:p>
        </w:tc>
      </w:tr>
      <w:tr w:rsidR="00411DCA" w:rsidTr="007F4A46">
        <w:tc>
          <w:tcPr>
            <w:tcW w:w="4962" w:type="dxa"/>
          </w:tcPr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ability to r</w:t>
            </w:r>
            <w:r>
              <w:rPr>
                <w:rFonts w:ascii="Arial" w:hAnsi="Arial" w:cs="Arial"/>
                <w:sz w:val="28"/>
                <w:szCs w:val="28"/>
              </w:rPr>
              <w:t xml:space="preserve">ecognise the difference between </w:t>
            </w:r>
            <w:r w:rsidRPr="001726F6">
              <w:rPr>
                <w:rFonts w:ascii="Arial" w:hAnsi="Arial" w:cs="Arial"/>
                <w:sz w:val="28"/>
                <w:szCs w:val="28"/>
              </w:rPr>
              <w:t>right and wro</w:t>
            </w:r>
            <w:r>
              <w:rPr>
                <w:rFonts w:ascii="Arial" w:hAnsi="Arial" w:cs="Arial"/>
                <w:sz w:val="28"/>
                <w:szCs w:val="28"/>
              </w:rPr>
              <w:t xml:space="preserve">ng and their readiness to apply </w:t>
            </w:r>
            <w:r w:rsidRPr="001726F6">
              <w:rPr>
                <w:rFonts w:ascii="Arial" w:hAnsi="Arial" w:cs="Arial"/>
                <w:sz w:val="28"/>
                <w:szCs w:val="28"/>
              </w:rPr>
              <w:t>this understanding in their own lives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Default="00847444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Default="00847444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Rights and Responsibilities BTEC module</w:t>
            </w: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About Me topics</w:t>
            </w: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Relationships topics</w:t>
            </w:r>
          </w:p>
          <w:p w:rsidR="00577CF6" w:rsidRDefault="00577CF6" w:rsidP="00577C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Heath topics</w:t>
            </w:r>
          </w:p>
          <w:p w:rsidR="00577CF6" w:rsidRDefault="00577CF6" w:rsidP="00577C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Taking responsibility topic</w:t>
            </w:r>
          </w:p>
          <w:p w:rsidR="00577CF6" w:rsidRDefault="00B24D82" w:rsidP="00577C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PEBLES discussion</w:t>
            </w:r>
          </w:p>
        </w:tc>
        <w:tc>
          <w:tcPr>
            <w:tcW w:w="5528" w:type="dxa"/>
          </w:tcPr>
          <w:p w:rsidR="00226712" w:rsidRDefault="0022671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Court trips locally</w:t>
            </w:r>
          </w:p>
        </w:tc>
      </w:tr>
      <w:tr w:rsidR="00411DCA" w:rsidTr="007F4A46">
        <w:tc>
          <w:tcPr>
            <w:tcW w:w="4962" w:type="dxa"/>
          </w:tcPr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understandi</w:t>
            </w:r>
            <w:r>
              <w:rPr>
                <w:rFonts w:ascii="Arial" w:hAnsi="Arial" w:cs="Arial"/>
                <w:sz w:val="28"/>
                <w:szCs w:val="28"/>
              </w:rPr>
              <w:t xml:space="preserve">ng of the consequences of their </w:t>
            </w:r>
            <w:r w:rsidRPr="001726F6">
              <w:rPr>
                <w:rFonts w:ascii="Arial" w:hAnsi="Arial" w:cs="Arial"/>
                <w:sz w:val="28"/>
                <w:szCs w:val="28"/>
              </w:rPr>
              <w:t>actions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Behaviour management procedures</w:t>
            </w:r>
          </w:p>
          <w:p w:rsidR="00056B24" w:rsidRDefault="00056B24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Development of a class code of conduct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discussion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Restorative justice</w:t>
            </w:r>
          </w:p>
          <w:p w:rsidR="00411DCA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577CF6">
              <w:rPr>
                <w:rFonts w:ascii="Arial" w:hAnsi="Arial" w:cs="Arial"/>
                <w:sz w:val="28"/>
                <w:szCs w:val="28"/>
              </w:rPr>
              <w:t>Taking responsibility topic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</w:t>
            </w:r>
            <w:r w:rsidR="00056B24"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th topics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Sex and Relationships topics</w:t>
            </w:r>
          </w:p>
          <w:p w:rsidR="00577CF6" w:rsidRDefault="00B24D82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B24D82">
              <w:rPr>
                <w:rFonts w:ascii="Arial" w:hAnsi="Arial" w:cs="Arial"/>
                <w:sz w:val="28"/>
                <w:szCs w:val="28"/>
              </w:rPr>
              <w:t>PEBLES discussion</w:t>
            </w:r>
          </w:p>
        </w:tc>
        <w:tc>
          <w:tcPr>
            <w:tcW w:w="5528" w:type="dxa"/>
          </w:tcPr>
          <w:p w:rsidR="00411DCA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police more to discuss consequences- visit police station</w:t>
            </w:r>
            <w:r w:rsidR="00056B24">
              <w:rPr>
                <w:rFonts w:ascii="Arial" w:hAnsi="Arial" w:cs="Arial"/>
                <w:sz w:val="28"/>
                <w:szCs w:val="28"/>
              </w:rPr>
              <w:t xml:space="preserve"> or court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interest in investigating, and offering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reasoned</w:t>
            </w:r>
            <w:r>
              <w:rPr>
                <w:rFonts w:ascii="Arial" w:hAnsi="Arial" w:cs="Arial"/>
                <w:sz w:val="28"/>
                <w:szCs w:val="28"/>
              </w:rPr>
              <w:t xml:space="preserve"> views about, moral and ethical issues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discussion</w:t>
            </w:r>
          </w:p>
          <w:p w:rsidR="00411DCA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Environment topics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topics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Sex and Relationships topics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Rights and Responsibilities topics</w:t>
            </w:r>
          </w:p>
          <w:p w:rsidR="00056B24" w:rsidRDefault="00056B24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Debating current issues yr10</w:t>
            </w:r>
          </w:p>
          <w:p w:rsidR="00226712" w:rsidRDefault="00226712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712" w:rsidRDefault="00226712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712" w:rsidRDefault="00226712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Default="00577CF6" w:rsidP="00056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whole school focus on homophobia </w:t>
            </w:r>
            <w:r w:rsidR="00056B24">
              <w:rPr>
                <w:rFonts w:ascii="Arial" w:hAnsi="Arial" w:cs="Arial"/>
                <w:sz w:val="28"/>
                <w:szCs w:val="28"/>
              </w:rPr>
              <w:t>has been successful. We will continue to get feedback from pupils on this &amp; similar issues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SOCIAL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social</w:t>
            </w:r>
            <w:r>
              <w:rPr>
                <w:rFonts w:ascii="Arial" w:hAnsi="Arial" w:cs="Arial"/>
                <w:sz w:val="28"/>
                <w:szCs w:val="28"/>
              </w:rPr>
              <w:t xml:space="preserve"> development is shown by their:</w:t>
            </w:r>
          </w:p>
        </w:tc>
      </w:tr>
      <w:tr w:rsidR="001726F6" w:rsidTr="007F4A46">
        <w:tc>
          <w:tcPr>
            <w:tcW w:w="4962" w:type="dxa"/>
          </w:tcPr>
          <w:p w:rsid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lastRenderedPageBreak/>
              <w:t>use of a rang</w:t>
            </w:r>
            <w:r>
              <w:rPr>
                <w:rFonts w:ascii="Arial" w:hAnsi="Arial" w:cs="Arial"/>
                <w:sz w:val="28"/>
                <w:szCs w:val="28"/>
              </w:rPr>
              <w:t xml:space="preserve">e of social skills in different </w:t>
            </w:r>
            <w:r w:rsidRPr="00847444">
              <w:rPr>
                <w:rFonts w:ascii="Arial" w:hAnsi="Arial" w:cs="Arial"/>
                <w:sz w:val="28"/>
                <w:szCs w:val="28"/>
              </w:rPr>
              <w:t>contexts, in</w:t>
            </w:r>
            <w:r>
              <w:rPr>
                <w:rFonts w:ascii="Arial" w:hAnsi="Arial" w:cs="Arial"/>
                <w:sz w:val="28"/>
                <w:szCs w:val="28"/>
              </w:rPr>
              <w:t xml:space="preserve">cluding working and socialising </w:t>
            </w:r>
            <w:r w:rsidRPr="00847444">
              <w:rPr>
                <w:rFonts w:ascii="Arial" w:hAnsi="Arial" w:cs="Arial"/>
                <w:sz w:val="28"/>
                <w:szCs w:val="28"/>
              </w:rPr>
              <w:t>with pupils f</w:t>
            </w:r>
            <w:r>
              <w:rPr>
                <w:rFonts w:ascii="Arial" w:hAnsi="Arial" w:cs="Arial"/>
                <w:sz w:val="28"/>
                <w:szCs w:val="28"/>
              </w:rPr>
              <w:t xml:space="preserve">rom different religious, ethnic </w:t>
            </w:r>
            <w:r w:rsidRPr="00847444">
              <w:rPr>
                <w:rFonts w:ascii="Arial" w:hAnsi="Arial" w:cs="Arial"/>
                <w:sz w:val="28"/>
                <w:szCs w:val="28"/>
              </w:rPr>
              <w:t>and socio-economic backgrounds</w:t>
            </w:r>
          </w:p>
          <w:p w:rsidR="00847444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D82" w:rsidRDefault="00B24D8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contracts</w:t>
            </w:r>
          </w:p>
          <w:p w:rsidR="001726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discussion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 play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and Pair work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targets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BTEC units: Managing Social Relationships, Individual Rights and Responsibilities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topics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BTEC units- Personal and Social Relationships, Working as Part of a Group, </w:t>
            </w:r>
            <w:r w:rsidR="006F02B1">
              <w:rPr>
                <w:rFonts w:ascii="Arial" w:hAnsi="Arial" w:cs="Arial"/>
                <w:sz w:val="28"/>
                <w:szCs w:val="28"/>
              </w:rPr>
              <w:t>Preparation for Work</w:t>
            </w:r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056B24">
              <w:rPr>
                <w:rFonts w:ascii="Arial" w:hAnsi="Arial" w:cs="Arial"/>
                <w:sz w:val="28"/>
                <w:szCs w:val="28"/>
              </w:rPr>
              <w:t>turn taking</w:t>
            </w:r>
          </w:p>
        </w:tc>
      </w:tr>
      <w:tr w:rsidR="001726F6" w:rsidTr="007F4A46">
        <w:tc>
          <w:tcPr>
            <w:tcW w:w="4962" w:type="dxa"/>
          </w:tcPr>
          <w:p w:rsid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willingness</w:t>
            </w:r>
            <w:r>
              <w:rPr>
                <w:rFonts w:ascii="Arial" w:hAnsi="Arial" w:cs="Arial"/>
                <w:sz w:val="28"/>
                <w:szCs w:val="28"/>
              </w:rPr>
              <w:t xml:space="preserve"> to participate in a variety of </w:t>
            </w:r>
            <w:r w:rsidRPr="00847444">
              <w:rPr>
                <w:rFonts w:ascii="Arial" w:hAnsi="Arial" w:cs="Arial"/>
                <w:sz w:val="28"/>
                <w:szCs w:val="28"/>
              </w:rPr>
              <w:t>social setti</w:t>
            </w:r>
            <w:r>
              <w:rPr>
                <w:rFonts w:ascii="Arial" w:hAnsi="Arial" w:cs="Arial"/>
                <w:sz w:val="28"/>
                <w:szCs w:val="28"/>
              </w:rPr>
              <w:t xml:space="preserve">ngs, including by volunteering, </w:t>
            </w:r>
            <w:r w:rsidRPr="00847444">
              <w:rPr>
                <w:rFonts w:ascii="Arial" w:hAnsi="Arial" w:cs="Arial"/>
                <w:sz w:val="28"/>
                <w:szCs w:val="28"/>
              </w:rPr>
              <w:t>coopera</w:t>
            </w:r>
            <w:r>
              <w:rPr>
                <w:rFonts w:ascii="Arial" w:hAnsi="Arial" w:cs="Arial"/>
                <w:sz w:val="28"/>
                <w:szCs w:val="28"/>
              </w:rPr>
              <w:t xml:space="preserve">ting well with others and being </w:t>
            </w:r>
            <w:r w:rsidRPr="00847444">
              <w:rPr>
                <w:rFonts w:ascii="Arial" w:hAnsi="Arial" w:cs="Arial"/>
                <w:sz w:val="28"/>
                <w:szCs w:val="28"/>
              </w:rPr>
              <w:t>able to resolve conflicts effectively</w:t>
            </w:r>
          </w:p>
          <w:p w:rsid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D82" w:rsidRDefault="00B24D8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contracts</w:t>
            </w:r>
          </w:p>
          <w:p w:rsidR="001726F6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Class group activities </w:t>
            </w:r>
            <w:r w:rsidRPr="006F02B1">
              <w:rPr>
                <w:rFonts w:ascii="Arial" w:hAnsi="Arial" w:cs="Arial"/>
                <w:sz w:val="28"/>
                <w:szCs w:val="28"/>
              </w:rPr>
              <w:t>(see planning)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discussion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targets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6F02B1">
              <w:rPr>
                <w:rFonts w:ascii="Arial" w:hAnsi="Arial" w:cs="Arial"/>
                <w:sz w:val="28"/>
                <w:szCs w:val="28"/>
              </w:rPr>
              <w:t>Relationship topics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About Me topics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Organise more trips such as visiting the police station, connexions office/Way In Centre, hazard alley</w:t>
            </w:r>
          </w:p>
        </w:tc>
      </w:tr>
      <w:tr w:rsidR="001726F6" w:rsidTr="007F4A46">
        <w:tc>
          <w:tcPr>
            <w:tcW w:w="4962" w:type="dxa"/>
          </w:tcPr>
          <w:p w:rsidR="00847444" w:rsidRP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interest in, and understanding of,</w:t>
            </w:r>
          </w:p>
          <w:p w:rsidR="00847444" w:rsidRP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the way communities and societies</w:t>
            </w:r>
          </w:p>
          <w:p w:rsid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function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at a variety of levels.</w:t>
            </w:r>
          </w:p>
          <w:p w:rsid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D82" w:rsidRDefault="00B24D8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contracts</w:t>
            </w:r>
          </w:p>
          <w:p w:rsidR="001726F6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 topics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Relationships topics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Problems in Daily Living unit BTEC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Default="00056B24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Guest speaker to come in to talk to pupils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b/>
                <w:sz w:val="28"/>
                <w:szCs w:val="28"/>
              </w:rPr>
              <w:t>CULTURAL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847444">
              <w:rPr>
                <w:rFonts w:ascii="Arial" w:hAnsi="Arial" w:cs="Arial"/>
                <w:sz w:val="28"/>
                <w:szCs w:val="28"/>
              </w:rPr>
              <w:t>Pupils’ cultural development is shown by their:</w:t>
            </w:r>
          </w:p>
        </w:tc>
      </w:tr>
      <w:tr w:rsidR="001726F6" w:rsidTr="00CD0FB4">
        <w:trPr>
          <w:trHeight w:val="1692"/>
        </w:trPr>
        <w:tc>
          <w:tcPr>
            <w:tcW w:w="4962" w:type="dxa"/>
          </w:tcPr>
          <w:p w:rsid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understanding and appreciation of the wide range </w:t>
            </w:r>
            <w:r w:rsidRPr="00847444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f cultural influences that have </w:t>
            </w:r>
            <w:r w:rsidRPr="00847444">
              <w:rPr>
                <w:rFonts w:ascii="Arial" w:hAnsi="Arial" w:cs="Arial"/>
                <w:sz w:val="28"/>
                <w:szCs w:val="28"/>
              </w:rPr>
              <w:t>shaped their own heritage</w:t>
            </w:r>
          </w:p>
          <w:p w:rsid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topics</w:t>
            </w:r>
          </w:p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 topics</w:t>
            </w:r>
          </w:p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Environment topics</w:t>
            </w:r>
          </w:p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Rights and Responsibilities topics</w:t>
            </w:r>
          </w:p>
        </w:tc>
        <w:tc>
          <w:tcPr>
            <w:tcW w:w="5528" w:type="dxa"/>
          </w:tcPr>
          <w:p w:rsidR="001726F6" w:rsidRDefault="001726F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6F6" w:rsidTr="007F4A46">
        <w:tc>
          <w:tcPr>
            <w:tcW w:w="4962" w:type="dxa"/>
          </w:tcPr>
          <w:p w:rsidR="00847444" w:rsidRP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willingness to participate in, and respond to, for example, artistic, musical, sporting, mathematical, technological, </w:t>
            </w:r>
            <w:r w:rsidRPr="00847444">
              <w:rPr>
                <w:rFonts w:ascii="Arial" w:hAnsi="Arial" w:cs="Arial"/>
                <w:sz w:val="28"/>
                <w:szCs w:val="28"/>
              </w:rPr>
              <w:t>scientific and cultural</w:t>
            </w:r>
          </w:p>
          <w:p w:rsid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opportunities</w:t>
            </w:r>
          </w:p>
          <w:p w:rsidR="00847444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6F6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work</w:t>
            </w:r>
          </w:p>
          <w:p w:rsidR="001251B5" w:rsidRDefault="001251B5" w:rsidP="00CD0F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Default="001726F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6F6" w:rsidTr="007F4A46">
        <w:tc>
          <w:tcPr>
            <w:tcW w:w="4962" w:type="dxa"/>
          </w:tcPr>
          <w:p w:rsidR="00847444" w:rsidRP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interest in exploring, understanding of, and respect for cultural diversity and the </w:t>
            </w:r>
            <w:r w:rsidRPr="00847444">
              <w:rPr>
                <w:rFonts w:ascii="Arial" w:hAnsi="Arial" w:cs="Arial"/>
                <w:sz w:val="28"/>
                <w:szCs w:val="28"/>
              </w:rPr>
              <w:t>extent to which they</w:t>
            </w:r>
          </w:p>
          <w:p w:rsidR="00847444" w:rsidRP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understand, accept, respect and celebrate diversity, as </w:t>
            </w:r>
            <w:r w:rsidRPr="00847444">
              <w:rPr>
                <w:rFonts w:ascii="Arial" w:hAnsi="Arial" w:cs="Arial"/>
                <w:sz w:val="28"/>
                <w:szCs w:val="28"/>
              </w:rPr>
              <w:t>shown by their attitudes towards different religious, ethnic and socio-economic</w:t>
            </w:r>
          </w:p>
          <w:p w:rsidR="001726F6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groups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in the local, national and global communities.</w:t>
            </w:r>
          </w:p>
        </w:tc>
        <w:tc>
          <w:tcPr>
            <w:tcW w:w="5103" w:type="dxa"/>
          </w:tcPr>
          <w:p w:rsidR="001251B5" w:rsidRPr="001251B5" w:rsidRDefault="001251B5" w:rsidP="001251B5">
            <w:pPr>
              <w:rPr>
                <w:rFonts w:ascii="Arial" w:hAnsi="Arial" w:cs="Arial"/>
                <w:sz w:val="28"/>
                <w:szCs w:val="28"/>
              </w:rPr>
            </w:pPr>
            <w:r w:rsidRPr="001251B5">
              <w:rPr>
                <w:rFonts w:ascii="Arial" w:hAnsi="Arial" w:cs="Arial"/>
                <w:sz w:val="28"/>
                <w:szCs w:val="28"/>
              </w:rPr>
              <w:t>Relationship topics</w:t>
            </w:r>
          </w:p>
          <w:p w:rsidR="001251B5" w:rsidRPr="001251B5" w:rsidRDefault="001251B5" w:rsidP="001251B5">
            <w:pPr>
              <w:rPr>
                <w:rFonts w:ascii="Arial" w:hAnsi="Arial" w:cs="Arial"/>
                <w:sz w:val="28"/>
                <w:szCs w:val="28"/>
              </w:rPr>
            </w:pPr>
            <w:r w:rsidRPr="001251B5">
              <w:rPr>
                <w:rFonts w:ascii="Arial" w:hAnsi="Arial" w:cs="Arial"/>
                <w:sz w:val="28"/>
                <w:szCs w:val="28"/>
              </w:rPr>
              <w:t>Citizenship topics</w:t>
            </w:r>
          </w:p>
          <w:p w:rsidR="001251B5" w:rsidRPr="001251B5" w:rsidRDefault="001251B5" w:rsidP="001251B5">
            <w:pPr>
              <w:rPr>
                <w:rFonts w:ascii="Arial" w:hAnsi="Arial" w:cs="Arial"/>
                <w:sz w:val="28"/>
                <w:szCs w:val="28"/>
              </w:rPr>
            </w:pPr>
            <w:r w:rsidRPr="001251B5">
              <w:rPr>
                <w:rFonts w:ascii="Arial" w:hAnsi="Arial" w:cs="Arial"/>
                <w:sz w:val="28"/>
                <w:szCs w:val="28"/>
              </w:rPr>
              <w:t>Environment topics</w:t>
            </w:r>
          </w:p>
          <w:p w:rsidR="001726F6" w:rsidRDefault="001251B5" w:rsidP="001251B5">
            <w:pPr>
              <w:rPr>
                <w:rFonts w:ascii="Arial" w:hAnsi="Arial" w:cs="Arial"/>
                <w:sz w:val="28"/>
                <w:szCs w:val="28"/>
              </w:rPr>
            </w:pPr>
            <w:r w:rsidRPr="001251B5">
              <w:rPr>
                <w:rFonts w:ascii="Arial" w:hAnsi="Arial" w:cs="Arial"/>
                <w:sz w:val="28"/>
                <w:szCs w:val="28"/>
              </w:rPr>
              <w:t>Rights and Responsibilities topics</w:t>
            </w:r>
          </w:p>
        </w:tc>
        <w:tc>
          <w:tcPr>
            <w:tcW w:w="5528" w:type="dxa"/>
          </w:tcPr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 homophobia a higher profile topic in lessons as the student questionnaire highlights this as an area for improvement (some plans already updated)</w:t>
            </w:r>
          </w:p>
        </w:tc>
      </w:tr>
    </w:tbl>
    <w:p w:rsidR="00411DCA" w:rsidRPr="00847444" w:rsidRDefault="00411DCA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sectPr w:rsidR="00411DCA" w:rsidRPr="00847444" w:rsidSect="001726F6">
      <w:headerReference w:type="default" r:id="rId7"/>
      <w:pgSz w:w="16838" w:h="11906" w:orient="landscape"/>
      <w:pgMar w:top="1440" w:right="1440" w:bottom="1440" w:left="144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F6" w:rsidRDefault="001726F6" w:rsidP="001726F6">
      <w:pPr>
        <w:spacing w:after="0" w:line="240" w:lineRule="auto"/>
      </w:pPr>
      <w:r>
        <w:separator/>
      </w:r>
    </w:p>
  </w:endnote>
  <w:endnote w:type="continuationSeparator" w:id="0">
    <w:p w:rsidR="001726F6" w:rsidRDefault="001726F6" w:rsidP="001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F6" w:rsidRDefault="001726F6" w:rsidP="001726F6">
      <w:pPr>
        <w:spacing w:after="0" w:line="240" w:lineRule="auto"/>
      </w:pPr>
      <w:r>
        <w:separator/>
      </w:r>
    </w:p>
  </w:footnote>
  <w:footnote w:type="continuationSeparator" w:id="0">
    <w:p w:rsidR="001726F6" w:rsidRDefault="001726F6" w:rsidP="001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F6" w:rsidRDefault="001726F6">
    <w:pPr>
      <w:pStyle w:val="Header"/>
    </w:pPr>
  </w:p>
  <w:p w:rsidR="001726F6" w:rsidRDefault="001726F6" w:rsidP="001726F6">
    <w:pPr>
      <w:rPr>
        <w:rFonts w:ascii="Arial" w:hAnsi="Arial" w:cs="Arial"/>
        <w:sz w:val="28"/>
        <w:szCs w:val="28"/>
      </w:rPr>
    </w:pPr>
    <w:r>
      <w:ptab w:relativeTo="margin" w:alignment="left" w:leader="none"/>
    </w:r>
    <w:r w:rsidRPr="001726F6">
      <w:rPr>
        <w:rFonts w:ascii="Arial" w:hAnsi="Arial" w:cs="Arial"/>
        <w:sz w:val="28"/>
        <w:szCs w:val="28"/>
      </w:rPr>
      <w:t xml:space="preserve"> </w:t>
    </w:r>
    <w:r w:rsidR="00420637">
      <w:rPr>
        <w:rFonts w:ascii="Arial" w:hAnsi="Arial" w:cs="Arial"/>
        <w:sz w:val="28"/>
        <w:szCs w:val="28"/>
      </w:rPr>
      <w:t>Department:   LEARNING 4 LIFE</w:t>
    </w:r>
  </w:p>
  <w:p w:rsidR="001726F6" w:rsidRDefault="00172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D2BC3"/>
    <w:multiLevelType w:val="hybridMultilevel"/>
    <w:tmpl w:val="C72EB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A"/>
    <w:rsid w:val="00056B24"/>
    <w:rsid w:val="001251B5"/>
    <w:rsid w:val="00151C2B"/>
    <w:rsid w:val="001726F6"/>
    <w:rsid w:val="001C3774"/>
    <w:rsid w:val="00226712"/>
    <w:rsid w:val="00411DCA"/>
    <w:rsid w:val="00420637"/>
    <w:rsid w:val="00492EBB"/>
    <w:rsid w:val="00513772"/>
    <w:rsid w:val="00577CF6"/>
    <w:rsid w:val="005C6380"/>
    <w:rsid w:val="006F02B1"/>
    <w:rsid w:val="007F4A46"/>
    <w:rsid w:val="008015AD"/>
    <w:rsid w:val="00814F2D"/>
    <w:rsid w:val="00830EF0"/>
    <w:rsid w:val="0083436D"/>
    <w:rsid w:val="00847444"/>
    <w:rsid w:val="00B24D82"/>
    <w:rsid w:val="00C65017"/>
    <w:rsid w:val="00CD0FB4"/>
    <w:rsid w:val="00F1709B"/>
    <w:rsid w:val="00F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A1E4B-9B3E-4374-A43A-7A9C83D7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Medland</dc:creator>
  <cp:lastModifiedBy>Tom Boardman</cp:lastModifiedBy>
  <cp:revision>2</cp:revision>
  <cp:lastPrinted>2014-02-25T16:59:00Z</cp:lastPrinted>
  <dcterms:created xsi:type="dcterms:W3CDTF">2019-09-16T13:08:00Z</dcterms:created>
  <dcterms:modified xsi:type="dcterms:W3CDTF">2019-09-16T13:08:00Z</dcterms:modified>
</cp:coreProperties>
</file>