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38" w:type="dxa"/>
        <w:tblLook w:val="04A0" w:firstRow="1" w:lastRow="0" w:firstColumn="1" w:lastColumn="0" w:noHBand="0" w:noVBand="1"/>
      </w:tblPr>
      <w:tblGrid>
        <w:gridCol w:w="3494"/>
        <w:gridCol w:w="10944"/>
      </w:tblGrid>
      <w:tr w:rsidR="002B4181" w:rsidTr="0023356F">
        <w:trPr>
          <w:trHeight w:val="517"/>
        </w:trPr>
        <w:tc>
          <w:tcPr>
            <w:tcW w:w="3494" w:type="dxa"/>
          </w:tcPr>
          <w:p w:rsidR="002B4181" w:rsidRDefault="002B4181">
            <w:pPr>
              <w:rPr>
                <w:rFonts w:ascii="Calibri" w:hAnsi="Calibri"/>
                <w:color w:val="000000"/>
                <w:sz w:val="27"/>
                <w:szCs w:val="27"/>
                <w:shd w:val="clear" w:color="auto" w:fill="FFFFFF"/>
              </w:rPr>
            </w:pPr>
            <w:r>
              <w:rPr>
                <w:rFonts w:ascii="Calibri" w:hAnsi="Calibri"/>
                <w:color w:val="000000"/>
                <w:sz w:val="27"/>
                <w:szCs w:val="27"/>
                <w:shd w:val="clear" w:color="auto" w:fill="FFFFFF"/>
              </w:rPr>
              <w:t>The DFE / Ofsted definition of British values</w:t>
            </w:r>
          </w:p>
        </w:tc>
        <w:tc>
          <w:tcPr>
            <w:tcW w:w="10944" w:type="dxa"/>
          </w:tcPr>
          <w:p w:rsidR="002B4181" w:rsidRDefault="002B4181" w:rsidP="00810114">
            <w:pPr>
              <w:rPr>
                <w:rFonts w:ascii="Calibri" w:hAnsi="Calibri"/>
                <w:color w:val="000000"/>
                <w:sz w:val="27"/>
                <w:szCs w:val="27"/>
                <w:shd w:val="clear" w:color="auto" w:fill="FFFFFF"/>
              </w:rPr>
            </w:pPr>
            <w:r>
              <w:rPr>
                <w:rFonts w:ascii="Calibri" w:hAnsi="Calibri"/>
                <w:color w:val="000000"/>
                <w:sz w:val="27"/>
                <w:szCs w:val="27"/>
                <w:shd w:val="clear" w:color="auto" w:fill="FFFFFF"/>
              </w:rPr>
              <w:t xml:space="preserve">Content of the </w:t>
            </w:r>
            <w:r w:rsidR="00810114">
              <w:rPr>
                <w:rFonts w:ascii="Calibri" w:hAnsi="Calibri"/>
                <w:color w:val="000000"/>
                <w:sz w:val="27"/>
                <w:szCs w:val="27"/>
                <w:shd w:val="clear" w:color="auto" w:fill="FFFFFF"/>
              </w:rPr>
              <w:t>ART</w:t>
            </w:r>
            <w:r w:rsidR="00B628D3">
              <w:rPr>
                <w:rFonts w:ascii="Calibri" w:hAnsi="Calibri"/>
                <w:color w:val="000000"/>
                <w:sz w:val="27"/>
                <w:szCs w:val="27"/>
                <w:shd w:val="clear" w:color="auto" w:fill="FFFFFF"/>
              </w:rPr>
              <w:t xml:space="preserve"> </w:t>
            </w:r>
            <w:r>
              <w:rPr>
                <w:rFonts w:ascii="Calibri" w:hAnsi="Calibri"/>
                <w:color w:val="000000"/>
                <w:sz w:val="27"/>
                <w:szCs w:val="27"/>
                <w:shd w:val="clear" w:color="auto" w:fill="FFFFFF"/>
              </w:rPr>
              <w:t xml:space="preserve"> Curriculum that addresses a value</w:t>
            </w:r>
          </w:p>
        </w:tc>
      </w:tr>
      <w:tr w:rsidR="002B4181" w:rsidTr="0023356F">
        <w:trPr>
          <w:trHeight w:val="1048"/>
        </w:trPr>
        <w:tc>
          <w:tcPr>
            <w:tcW w:w="3494" w:type="dxa"/>
          </w:tcPr>
          <w:p w:rsidR="002B4181" w:rsidRPr="00A8718D" w:rsidRDefault="002B4181" w:rsidP="00A8718D">
            <w:pPr>
              <w:pStyle w:val="ListParagraph"/>
              <w:numPr>
                <w:ilvl w:val="0"/>
                <w:numId w:val="1"/>
              </w:numPr>
              <w:rPr>
                <w:rFonts w:ascii="Calibri" w:hAnsi="Calibri"/>
                <w:color w:val="000000"/>
                <w:sz w:val="27"/>
                <w:szCs w:val="27"/>
                <w:shd w:val="clear" w:color="auto" w:fill="FFFFFF"/>
              </w:rPr>
            </w:pPr>
            <w:r w:rsidRPr="00A8718D">
              <w:rPr>
                <w:rFonts w:ascii="Calibri" w:hAnsi="Calibri"/>
                <w:color w:val="000000"/>
                <w:sz w:val="27"/>
                <w:szCs w:val="27"/>
                <w:shd w:val="clear" w:color="auto" w:fill="FFFFFF"/>
              </w:rPr>
              <w:t>democracy</w:t>
            </w:r>
          </w:p>
        </w:tc>
        <w:tc>
          <w:tcPr>
            <w:tcW w:w="10944" w:type="dxa"/>
          </w:tcPr>
          <w:p w:rsidR="002A0427" w:rsidRDefault="003B4746" w:rsidP="000A321F">
            <w:pPr>
              <w:rPr>
                <w:rFonts w:ascii="Calibri" w:hAnsi="Calibri"/>
                <w:color w:val="000000"/>
                <w:sz w:val="27"/>
                <w:szCs w:val="27"/>
                <w:shd w:val="clear" w:color="auto" w:fill="FFFFFF"/>
              </w:rPr>
            </w:pPr>
            <w:r>
              <w:rPr>
                <w:rFonts w:ascii="Calibri" w:hAnsi="Calibri"/>
                <w:color w:val="000000"/>
                <w:sz w:val="27"/>
                <w:szCs w:val="27"/>
                <w:shd w:val="clear" w:color="auto" w:fill="FFFFFF"/>
              </w:rPr>
              <w:t xml:space="preserve">Pupils take turns in voicing their opinions and preferences when analysing each others’ and other art work. All opinions are respected and valued. </w:t>
            </w:r>
          </w:p>
          <w:p w:rsidR="002A0427" w:rsidRDefault="00B74AEC" w:rsidP="000A321F">
            <w:pPr>
              <w:rPr>
                <w:rFonts w:ascii="Calibri" w:hAnsi="Calibri"/>
                <w:color w:val="000000"/>
                <w:sz w:val="27"/>
                <w:szCs w:val="27"/>
                <w:shd w:val="clear" w:color="auto" w:fill="FFFFFF"/>
              </w:rPr>
            </w:pPr>
            <w:r>
              <w:rPr>
                <w:rFonts w:ascii="Calibri" w:hAnsi="Calibri"/>
                <w:color w:val="000000"/>
                <w:sz w:val="27"/>
                <w:szCs w:val="27"/>
                <w:shd w:val="clear" w:color="auto" w:fill="FFFFFF"/>
              </w:rPr>
              <w:t>Portraiture and how it has changed throughout the ages.</w:t>
            </w:r>
          </w:p>
          <w:p w:rsidR="00D53108" w:rsidRDefault="00D53108" w:rsidP="000A321F">
            <w:pPr>
              <w:rPr>
                <w:rFonts w:ascii="Calibri" w:hAnsi="Calibri"/>
                <w:color w:val="000000"/>
                <w:sz w:val="27"/>
                <w:szCs w:val="27"/>
                <w:shd w:val="clear" w:color="auto" w:fill="FFFFFF"/>
              </w:rPr>
            </w:pPr>
            <w:r>
              <w:rPr>
                <w:rFonts w:ascii="Calibri" w:hAnsi="Calibri"/>
                <w:color w:val="000000"/>
                <w:sz w:val="27"/>
                <w:szCs w:val="27"/>
                <w:shd w:val="clear" w:color="auto" w:fill="FFFFFF"/>
              </w:rPr>
              <w:t>Community art: choosing a design for others to work on.</w:t>
            </w:r>
          </w:p>
          <w:p w:rsidR="002A0427" w:rsidRDefault="002A0427" w:rsidP="000A321F">
            <w:pPr>
              <w:rPr>
                <w:rFonts w:ascii="Calibri" w:hAnsi="Calibri"/>
                <w:color w:val="000000"/>
                <w:sz w:val="27"/>
                <w:szCs w:val="27"/>
                <w:shd w:val="clear" w:color="auto" w:fill="FFFFFF"/>
              </w:rPr>
            </w:pPr>
          </w:p>
        </w:tc>
      </w:tr>
      <w:tr w:rsidR="002B4181" w:rsidTr="0023356F">
        <w:trPr>
          <w:trHeight w:val="3382"/>
        </w:trPr>
        <w:tc>
          <w:tcPr>
            <w:tcW w:w="3494" w:type="dxa"/>
          </w:tcPr>
          <w:p w:rsidR="002B4181" w:rsidRPr="00A8718D" w:rsidRDefault="002B4181" w:rsidP="00A8718D">
            <w:pPr>
              <w:pStyle w:val="ListParagraph"/>
              <w:numPr>
                <w:ilvl w:val="0"/>
                <w:numId w:val="1"/>
              </w:numPr>
              <w:rPr>
                <w:rFonts w:ascii="Calibri" w:hAnsi="Calibri"/>
                <w:color w:val="000000"/>
                <w:sz w:val="27"/>
                <w:szCs w:val="27"/>
                <w:shd w:val="clear" w:color="auto" w:fill="FFFFFF"/>
              </w:rPr>
            </w:pPr>
            <w:r w:rsidRPr="00A8718D">
              <w:rPr>
                <w:rFonts w:ascii="Calibri" w:hAnsi="Calibri"/>
                <w:color w:val="000000"/>
                <w:sz w:val="27"/>
                <w:szCs w:val="27"/>
                <w:shd w:val="clear" w:color="auto" w:fill="FFFFFF"/>
              </w:rPr>
              <w:t>the rule of law</w:t>
            </w:r>
          </w:p>
        </w:tc>
        <w:tc>
          <w:tcPr>
            <w:tcW w:w="10944" w:type="dxa"/>
          </w:tcPr>
          <w:p w:rsidR="00D43078" w:rsidRDefault="00D43078" w:rsidP="00B628D3">
            <w:pPr>
              <w:rPr>
                <w:rFonts w:ascii="Calibri" w:hAnsi="Calibri"/>
                <w:color w:val="000000"/>
                <w:sz w:val="27"/>
                <w:szCs w:val="27"/>
                <w:shd w:val="clear" w:color="auto" w:fill="FFFFFF"/>
              </w:rPr>
            </w:pPr>
          </w:p>
          <w:p w:rsidR="00086386" w:rsidRDefault="003B4746" w:rsidP="00B628D3">
            <w:pPr>
              <w:rPr>
                <w:rFonts w:ascii="Calibri" w:hAnsi="Calibri"/>
                <w:color w:val="000000"/>
                <w:sz w:val="27"/>
                <w:szCs w:val="27"/>
                <w:shd w:val="clear" w:color="auto" w:fill="FFFFFF"/>
              </w:rPr>
            </w:pPr>
            <w:r>
              <w:rPr>
                <w:rFonts w:ascii="Calibri" w:hAnsi="Calibri"/>
                <w:color w:val="000000"/>
                <w:sz w:val="27"/>
                <w:szCs w:val="27"/>
                <w:shd w:val="clear" w:color="auto" w:fill="FFFFFF"/>
              </w:rPr>
              <w:t>PEBL</w:t>
            </w:r>
            <w:r w:rsidR="008B0375">
              <w:rPr>
                <w:rFonts w:ascii="Calibri" w:hAnsi="Calibri"/>
                <w:color w:val="000000"/>
                <w:sz w:val="27"/>
                <w:szCs w:val="27"/>
                <w:shd w:val="clear" w:color="auto" w:fill="FFFFFF"/>
              </w:rPr>
              <w:t>E</w:t>
            </w:r>
            <w:bookmarkStart w:id="0" w:name="_GoBack"/>
            <w:bookmarkEnd w:id="0"/>
            <w:r>
              <w:rPr>
                <w:rFonts w:ascii="Calibri" w:hAnsi="Calibri"/>
                <w:color w:val="000000"/>
                <w:sz w:val="27"/>
                <w:szCs w:val="27"/>
                <w:shd w:val="clear" w:color="auto" w:fill="FFFFFF"/>
              </w:rPr>
              <w:t>S – school rules and how they are applied in art lessons.</w:t>
            </w:r>
          </w:p>
          <w:p w:rsidR="00CF1980" w:rsidRDefault="003B4746" w:rsidP="00B628D3">
            <w:pPr>
              <w:rPr>
                <w:rFonts w:ascii="Calibri" w:hAnsi="Calibri"/>
                <w:color w:val="000000"/>
                <w:sz w:val="27"/>
                <w:szCs w:val="27"/>
                <w:shd w:val="clear" w:color="auto" w:fill="FFFFFF"/>
              </w:rPr>
            </w:pPr>
            <w:r>
              <w:rPr>
                <w:rFonts w:ascii="Calibri" w:hAnsi="Calibri"/>
                <w:color w:val="000000"/>
                <w:sz w:val="27"/>
                <w:szCs w:val="27"/>
                <w:shd w:val="clear" w:color="auto" w:fill="FFFFFF"/>
              </w:rPr>
              <w:t xml:space="preserve">Appropriateness of images used </w:t>
            </w:r>
            <w:r w:rsidR="00CF1980">
              <w:rPr>
                <w:rFonts w:ascii="Calibri" w:hAnsi="Calibri"/>
                <w:color w:val="000000"/>
                <w:sz w:val="27"/>
                <w:szCs w:val="27"/>
                <w:shd w:val="clear" w:color="auto" w:fill="FFFFFF"/>
              </w:rPr>
              <w:t>in art work e.g. no swear words or guns.</w:t>
            </w:r>
          </w:p>
          <w:p w:rsidR="00CF1980" w:rsidRDefault="00CF1980" w:rsidP="00B628D3">
            <w:pPr>
              <w:rPr>
                <w:rFonts w:ascii="Calibri" w:hAnsi="Calibri"/>
                <w:color w:val="000000"/>
                <w:sz w:val="27"/>
                <w:szCs w:val="27"/>
                <w:shd w:val="clear" w:color="auto" w:fill="FFFFFF"/>
              </w:rPr>
            </w:pPr>
            <w:r>
              <w:rPr>
                <w:rFonts w:ascii="Calibri" w:hAnsi="Calibri"/>
                <w:color w:val="000000"/>
                <w:sz w:val="27"/>
                <w:szCs w:val="27"/>
                <w:shd w:val="clear" w:color="auto" w:fill="FFFFFF"/>
              </w:rPr>
              <w:t>Art rules when applied to pupils’ own work e.g. perspective, the colour wheel and colour mixing, composition patterns in paintings and sculpture, and the rule of no rule in some art referring to the question, ”What is art?”</w:t>
            </w:r>
            <w:r w:rsidR="00B74AEC">
              <w:rPr>
                <w:rFonts w:ascii="Calibri" w:hAnsi="Calibri"/>
                <w:color w:val="000000"/>
                <w:sz w:val="27"/>
                <w:szCs w:val="27"/>
                <w:shd w:val="clear" w:color="auto" w:fill="FFFFFF"/>
              </w:rPr>
              <w:t xml:space="preserve"> i.e. breaking rules.</w:t>
            </w:r>
          </w:p>
          <w:p w:rsidR="002A0427" w:rsidRDefault="00CF1980" w:rsidP="00CF1980">
            <w:pPr>
              <w:rPr>
                <w:rFonts w:ascii="Calibri" w:hAnsi="Calibri"/>
                <w:color w:val="000000"/>
                <w:sz w:val="27"/>
                <w:szCs w:val="27"/>
                <w:shd w:val="clear" w:color="auto" w:fill="FFFFFF"/>
              </w:rPr>
            </w:pPr>
            <w:r>
              <w:rPr>
                <w:rFonts w:ascii="Calibri" w:hAnsi="Calibri"/>
                <w:color w:val="000000"/>
                <w:sz w:val="27"/>
                <w:szCs w:val="27"/>
                <w:shd w:val="clear" w:color="auto" w:fill="FFFFFF"/>
              </w:rPr>
              <w:t xml:space="preserve"> GCSE Art and design exam board rules e.g. the difference between 1</w:t>
            </w:r>
            <w:r w:rsidRPr="00CF1980">
              <w:rPr>
                <w:rFonts w:ascii="Calibri" w:hAnsi="Calibri"/>
                <w:color w:val="000000"/>
                <w:sz w:val="27"/>
                <w:szCs w:val="27"/>
                <w:shd w:val="clear" w:color="auto" w:fill="FFFFFF"/>
                <w:vertAlign w:val="superscript"/>
              </w:rPr>
              <w:t>st</w:t>
            </w:r>
            <w:r>
              <w:rPr>
                <w:rFonts w:ascii="Calibri" w:hAnsi="Calibri"/>
                <w:color w:val="000000"/>
                <w:sz w:val="27"/>
                <w:szCs w:val="27"/>
                <w:shd w:val="clear" w:color="auto" w:fill="FFFFFF"/>
              </w:rPr>
              <w:t xml:space="preserve"> and 2</w:t>
            </w:r>
            <w:r w:rsidRPr="00CF1980">
              <w:rPr>
                <w:rFonts w:ascii="Calibri" w:hAnsi="Calibri"/>
                <w:color w:val="000000"/>
                <w:sz w:val="27"/>
                <w:szCs w:val="27"/>
                <w:shd w:val="clear" w:color="auto" w:fill="FFFFFF"/>
                <w:vertAlign w:val="superscript"/>
              </w:rPr>
              <w:t>nd</w:t>
            </w:r>
            <w:r>
              <w:rPr>
                <w:rFonts w:ascii="Calibri" w:hAnsi="Calibri"/>
                <w:color w:val="000000"/>
                <w:sz w:val="27"/>
                <w:szCs w:val="27"/>
                <w:shd w:val="clear" w:color="auto" w:fill="FFFFFF"/>
              </w:rPr>
              <w:t xml:space="preserve"> hand imagery and where it can be used, time limits allowed during exam prep and actual exam etc.</w:t>
            </w:r>
          </w:p>
          <w:p w:rsidR="00CF1980" w:rsidRDefault="00CF1980" w:rsidP="00CF1980">
            <w:pPr>
              <w:rPr>
                <w:rFonts w:ascii="Calibri" w:hAnsi="Calibri"/>
                <w:color w:val="000000"/>
                <w:sz w:val="27"/>
                <w:szCs w:val="27"/>
                <w:shd w:val="clear" w:color="auto" w:fill="FFFFFF"/>
              </w:rPr>
            </w:pPr>
            <w:r>
              <w:rPr>
                <w:rFonts w:ascii="Calibri" w:hAnsi="Calibri"/>
                <w:color w:val="000000"/>
                <w:sz w:val="27"/>
                <w:szCs w:val="27"/>
                <w:shd w:val="clear" w:color="auto" w:fill="FFFFFF"/>
              </w:rPr>
              <w:t>How the rules of a cultu</w:t>
            </w:r>
            <w:r w:rsidR="00B74AEC">
              <w:rPr>
                <w:rFonts w:ascii="Calibri" w:hAnsi="Calibri"/>
                <w:color w:val="000000"/>
                <w:sz w:val="27"/>
                <w:szCs w:val="27"/>
                <w:shd w:val="clear" w:color="auto" w:fill="FFFFFF"/>
              </w:rPr>
              <w:t>re effect the art work produced e.g. Islamic tiles, Mexican Day of the Dead masks.</w:t>
            </w:r>
          </w:p>
          <w:p w:rsidR="00B74AEC" w:rsidRDefault="00B74AEC" w:rsidP="00CF1980">
            <w:pPr>
              <w:rPr>
                <w:rFonts w:ascii="Calibri" w:hAnsi="Calibri"/>
                <w:color w:val="000000"/>
                <w:sz w:val="27"/>
                <w:szCs w:val="27"/>
                <w:shd w:val="clear" w:color="auto" w:fill="FFFFFF"/>
              </w:rPr>
            </w:pPr>
            <w:r>
              <w:rPr>
                <w:rFonts w:ascii="Calibri" w:hAnsi="Calibri"/>
                <w:color w:val="000000"/>
                <w:sz w:val="27"/>
                <w:szCs w:val="27"/>
                <w:shd w:val="clear" w:color="auto" w:fill="FFFFFF"/>
              </w:rPr>
              <w:t>Road sign imagery, how the rule of law applies on roads in the UK and Internationally.</w:t>
            </w:r>
          </w:p>
          <w:p w:rsidR="00B74AEC" w:rsidRDefault="00B74AEC" w:rsidP="00CF1980">
            <w:pPr>
              <w:rPr>
                <w:rFonts w:ascii="Calibri" w:hAnsi="Calibri"/>
                <w:color w:val="000000"/>
                <w:sz w:val="27"/>
                <w:szCs w:val="27"/>
                <w:shd w:val="clear" w:color="auto" w:fill="FFFFFF"/>
              </w:rPr>
            </w:pPr>
          </w:p>
        </w:tc>
      </w:tr>
      <w:tr w:rsidR="002B4181" w:rsidTr="0023356F">
        <w:trPr>
          <w:trHeight w:val="2347"/>
        </w:trPr>
        <w:tc>
          <w:tcPr>
            <w:tcW w:w="3494" w:type="dxa"/>
          </w:tcPr>
          <w:p w:rsidR="002B4181" w:rsidRPr="00A8718D" w:rsidRDefault="002B4181" w:rsidP="00A8718D">
            <w:pPr>
              <w:pStyle w:val="ListParagraph"/>
              <w:numPr>
                <w:ilvl w:val="0"/>
                <w:numId w:val="1"/>
              </w:numPr>
              <w:rPr>
                <w:rFonts w:ascii="Calibri" w:hAnsi="Calibri"/>
                <w:color w:val="000000"/>
                <w:sz w:val="27"/>
                <w:szCs w:val="27"/>
                <w:shd w:val="clear" w:color="auto" w:fill="FFFFFF"/>
              </w:rPr>
            </w:pPr>
            <w:r w:rsidRPr="00A8718D">
              <w:rPr>
                <w:rFonts w:ascii="Calibri" w:hAnsi="Calibri"/>
                <w:color w:val="000000"/>
                <w:sz w:val="27"/>
                <w:szCs w:val="27"/>
                <w:shd w:val="clear" w:color="auto" w:fill="FFFFFF"/>
              </w:rPr>
              <w:t>individual liberty and mutual respect</w:t>
            </w:r>
          </w:p>
          <w:p w:rsidR="00A8718D" w:rsidRDefault="00A8718D" w:rsidP="002B4181">
            <w:pPr>
              <w:rPr>
                <w:rFonts w:ascii="Calibri" w:hAnsi="Calibri"/>
                <w:color w:val="000000"/>
                <w:sz w:val="27"/>
                <w:szCs w:val="27"/>
                <w:shd w:val="clear" w:color="auto" w:fill="FFFFFF"/>
              </w:rPr>
            </w:pPr>
          </w:p>
          <w:p w:rsidR="00A8718D" w:rsidRDefault="00A8718D" w:rsidP="002B4181">
            <w:pPr>
              <w:rPr>
                <w:rFonts w:ascii="Calibri" w:hAnsi="Calibri"/>
                <w:color w:val="000000"/>
                <w:sz w:val="27"/>
                <w:szCs w:val="27"/>
                <w:shd w:val="clear" w:color="auto" w:fill="FFFFFF"/>
              </w:rPr>
            </w:pPr>
          </w:p>
          <w:p w:rsidR="00A8718D" w:rsidRPr="00B628D3" w:rsidRDefault="00A8718D" w:rsidP="00B628D3">
            <w:pPr>
              <w:rPr>
                <w:rFonts w:ascii="Calibri" w:hAnsi="Calibri"/>
                <w:color w:val="000000"/>
                <w:sz w:val="27"/>
                <w:szCs w:val="27"/>
                <w:shd w:val="clear" w:color="auto" w:fill="FFFFFF"/>
              </w:rPr>
            </w:pPr>
          </w:p>
        </w:tc>
        <w:tc>
          <w:tcPr>
            <w:tcW w:w="10944" w:type="dxa"/>
          </w:tcPr>
          <w:p w:rsidR="00086386" w:rsidRDefault="000F79D6" w:rsidP="001467E1">
            <w:pPr>
              <w:rPr>
                <w:rFonts w:ascii="Calibri" w:hAnsi="Calibri"/>
                <w:color w:val="000000"/>
                <w:sz w:val="27"/>
                <w:szCs w:val="27"/>
                <w:shd w:val="clear" w:color="auto" w:fill="FFFFFF"/>
              </w:rPr>
            </w:pPr>
            <w:r>
              <w:rPr>
                <w:rFonts w:ascii="Calibri" w:hAnsi="Calibri"/>
                <w:color w:val="000000"/>
                <w:sz w:val="27"/>
                <w:szCs w:val="27"/>
                <w:shd w:val="clear" w:color="auto" w:fill="FFFFFF"/>
              </w:rPr>
              <w:t>Everyone is entitled to voice their opinion on a piece of art work as long as it is respectful and positive. Constructive criticism can be given in order to help develop the ideas of the pupil artist.</w:t>
            </w:r>
          </w:p>
          <w:p w:rsidR="000F79D6" w:rsidRPr="00086386" w:rsidRDefault="000F79D6" w:rsidP="001467E1">
            <w:pPr>
              <w:rPr>
                <w:rFonts w:ascii="Calibri" w:hAnsi="Calibri"/>
                <w:color w:val="000000"/>
                <w:sz w:val="27"/>
                <w:szCs w:val="27"/>
                <w:shd w:val="clear" w:color="auto" w:fill="FFFFFF"/>
              </w:rPr>
            </w:pPr>
            <w:r>
              <w:rPr>
                <w:rFonts w:ascii="Calibri" w:hAnsi="Calibri"/>
                <w:color w:val="000000"/>
                <w:sz w:val="27"/>
                <w:szCs w:val="27"/>
                <w:shd w:val="clear" w:color="auto" w:fill="FFFFFF"/>
              </w:rPr>
              <w:t xml:space="preserve">It is important for everyone to have access to art, to develop visual literacy. Everyone can achieve something in </w:t>
            </w:r>
            <w:r w:rsidR="004F38D2">
              <w:rPr>
                <w:rFonts w:ascii="Calibri" w:hAnsi="Calibri"/>
                <w:color w:val="000000"/>
                <w:sz w:val="27"/>
                <w:szCs w:val="27"/>
                <w:shd w:val="clear" w:color="auto" w:fill="FFFFFF"/>
              </w:rPr>
              <w:t>art;</w:t>
            </w:r>
            <w:r>
              <w:rPr>
                <w:rFonts w:ascii="Calibri" w:hAnsi="Calibri"/>
                <w:color w:val="000000"/>
                <w:sz w:val="27"/>
                <w:szCs w:val="27"/>
                <w:shd w:val="clear" w:color="auto" w:fill="FFFFFF"/>
              </w:rPr>
              <w:t xml:space="preserve"> we can find positive aspects in everyone’s art work.</w:t>
            </w:r>
          </w:p>
          <w:p w:rsidR="00B74AEC" w:rsidRDefault="000F79D6" w:rsidP="000F79D6">
            <w:pPr>
              <w:rPr>
                <w:rFonts w:ascii="Calibri" w:hAnsi="Calibri"/>
                <w:color w:val="000000"/>
                <w:sz w:val="27"/>
                <w:szCs w:val="27"/>
                <w:shd w:val="clear" w:color="auto" w:fill="FFFFFF"/>
              </w:rPr>
            </w:pPr>
            <w:r>
              <w:rPr>
                <w:rFonts w:ascii="Calibri" w:hAnsi="Calibri"/>
                <w:color w:val="000000"/>
                <w:sz w:val="27"/>
                <w:szCs w:val="27"/>
                <w:shd w:val="clear" w:color="auto" w:fill="FFFFFF"/>
              </w:rPr>
              <w:t xml:space="preserve">Respecting others’ art work as well as artists’ artwork that we do not like. </w:t>
            </w:r>
          </w:p>
          <w:p w:rsidR="00BD617F" w:rsidRDefault="000F79D6" w:rsidP="000F79D6">
            <w:pPr>
              <w:rPr>
                <w:rFonts w:ascii="Calibri" w:hAnsi="Calibri"/>
                <w:color w:val="000000"/>
                <w:sz w:val="27"/>
                <w:szCs w:val="27"/>
                <w:shd w:val="clear" w:color="auto" w:fill="FFFFFF"/>
              </w:rPr>
            </w:pPr>
            <w:r>
              <w:rPr>
                <w:rFonts w:ascii="Calibri" w:hAnsi="Calibri"/>
                <w:color w:val="000000"/>
                <w:sz w:val="27"/>
                <w:szCs w:val="27"/>
                <w:shd w:val="clear" w:color="auto" w:fill="FFFFFF"/>
              </w:rPr>
              <w:t xml:space="preserve">Celebrating the differences in art, learning and </w:t>
            </w:r>
            <w:r w:rsidR="002D6716">
              <w:rPr>
                <w:rFonts w:ascii="Calibri" w:hAnsi="Calibri"/>
                <w:color w:val="000000"/>
                <w:sz w:val="27"/>
                <w:szCs w:val="27"/>
                <w:shd w:val="clear" w:color="auto" w:fill="FFFFFF"/>
              </w:rPr>
              <w:t>respecting others’</w:t>
            </w:r>
            <w:r>
              <w:rPr>
                <w:rFonts w:ascii="Calibri" w:hAnsi="Calibri"/>
                <w:color w:val="000000"/>
                <w:sz w:val="27"/>
                <w:szCs w:val="27"/>
                <w:shd w:val="clear" w:color="auto" w:fill="FFFFFF"/>
              </w:rPr>
              <w:t xml:space="preserve"> culture through their art work.</w:t>
            </w:r>
          </w:p>
          <w:p w:rsidR="00B74AEC" w:rsidRDefault="00B74AEC" w:rsidP="000F79D6">
            <w:pPr>
              <w:rPr>
                <w:rFonts w:ascii="Calibri" w:hAnsi="Calibri"/>
                <w:color w:val="000000"/>
                <w:sz w:val="27"/>
                <w:szCs w:val="27"/>
                <w:shd w:val="clear" w:color="auto" w:fill="FFFFFF"/>
              </w:rPr>
            </w:pPr>
          </w:p>
        </w:tc>
      </w:tr>
      <w:tr w:rsidR="002B4181" w:rsidTr="0023356F">
        <w:trPr>
          <w:trHeight w:val="1170"/>
        </w:trPr>
        <w:tc>
          <w:tcPr>
            <w:tcW w:w="3494" w:type="dxa"/>
          </w:tcPr>
          <w:p w:rsidR="002B4181" w:rsidRPr="00A8718D" w:rsidRDefault="002B4181" w:rsidP="00A8718D">
            <w:pPr>
              <w:pStyle w:val="ListParagraph"/>
              <w:numPr>
                <w:ilvl w:val="0"/>
                <w:numId w:val="2"/>
              </w:numPr>
              <w:rPr>
                <w:rFonts w:ascii="Calibri" w:hAnsi="Calibri"/>
                <w:color w:val="000000"/>
                <w:sz w:val="27"/>
                <w:szCs w:val="27"/>
                <w:shd w:val="clear" w:color="auto" w:fill="FFFFFF"/>
              </w:rPr>
            </w:pPr>
            <w:r w:rsidRPr="00A8718D">
              <w:rPr>
                <w:rFonts w:ascii="Calibri" w:hAnsi="Calibri"/>
                <w:color w:val="000000"/>
                <w:sz w:val="27"/>
                <w:szCs w:val="27"/>
                <w:shd w:val="clear" w:color="auto" w:fill="FFFFFF"/>
              </w:rPr>
              <w:t>tolerance of those with different faiths and beliefs</w:t>
            </w:r>
          </w:p>
        </w:tc>
        <w:tc>
          <w:tcPr>
            <w:tcW w:w="10944" w:type="dxa"/>
          </w:tcPr>
          <w:p w:rsidR="00B74AEC" w:rsidRDefault="00B74AEC" w:rsidP="00B74AEC">
            <w:pPr>
              <w:numPr>
                <w:ilvl w:val="0"/>
                <w:numId w:val="2"/>
              </w:numPr>
              <w:ind w:left="0"/>
              <w:rPr>
                <w:rFonts w:ascii="Calibri" w:hAnsi="Calibri"/>
                <w:color w:val="000000"/>
                <w:sz w:val="27"/>
                <w:szCs w:val="27"/>
                <w:shd w:val="clear" w:color="auto" w:fill="FFFFFF"/>
              </w:rPr>
            </w:pPr>
            <w:r>
              <w:rPr>
                <w:rFonts w:ascii="Calibri" w:hAnsi="Calibri"/>
                <w:color w:val="000000"/>
                <w:sz w:val="27"/>
                <w:szCs w:val="27"/>
                <w:shd w:val="clear" w:color="auto" w:fill="FFFFFF"/>
              </w:rPr>
              <w:t xml:space="preserve">The study of different cultures through their art work </w:t>
            </w:r>
            <w:r w:rsidR="002D6716">
              <w:rPr>
                <w:rFonts w:ascii="Calibri" w:hAnsi="Calibri"/>
                <w:color w:val="000000"/>
                <w:sz w:val="27"/>
                <w:szCs w:val="27"/>
                <w:shd w:val="clear" w:color="auto" w:fill="FFFFFF"/>
              </w:rPr>
              <w:t>e.g.</w:t>
            </w:r>
            <w:r>
              <w:rPr>
                <w:rFonts w:ascii="Calibri" w:hAnsi="Calibri"/>
                <w:color w:val="000000"/>
                <w:sz w:val="27"/>
                <w:szCs w:val="27"/>
                <w:shd w:val="clear" w:color="auto" w:fill="FFFFFF"/>
              </w:rPr>
              <w:t xml:space="preserve"> .Recycled art through the eyes of African children;  Mexican Day of the dead  beliefs and ideas , watching You Tube videos</w:t>
            </w:r>
            <w:r w:rsidR="00386334">
              <w:rPr>
                <w:rFonts w:ascii="Calibri" w:hAnsi="Calibri"/>
                <w:color w:val="000000"/>
                <w:sz w:val="27"/>
                <w:szCs w:val="27"/>
                <w:shd w:val="clear" w:color="auto" w:fill="FFFFFF"/>
              </w:rPr>
              <w:t xml:space="preserve"> filmed in Mexico;</w:t>
            </w:r>
            <w:r>
              <w:rPr>
                <w:rFonts w:ascii="Calibri" w:hAnsi="Calibri"/>
                <w:color w:val="000000"/>
                <w:sz w:val="27"/>
                <w:szCs w:val="27"/>
                <w:shd w:val="clear" w:color="auto" w:fill="FFFFFF"/>
              </w:rPr>
              <w:t xml:space="preserve"> The art of Islamic tiles , </w:t>
            </w:r>
            <w:r w:rsidR="00386334">
              <w:rPr>
                <w:rFonts w:ascii="Calibri" w:hAnsi="Calibri"/>
                <w:color w:val="000000"/>
                <w:sz w:val="27"/>
                <w:szCs w:val="27"/>
                <w:shd w:val="clear" w:color="auto" w:fill="FFFFFF"/>
              </w:rPr>
              <w:t>rules and regulations and why; M</w:t>
            </w:r>
            <w:r>
              <w:rPr>
                <w:rFonts w:ascii="Calibri" w:hAnsi="Calibri"/>
                <w:color w:val="000000"/>
                <w:sz w:val="27"/>
                <w:szCs w:val="27"/>
                <w:shd w:val="clear" w:color="auto" w:fill="FFFFFF"/>
              </w:rPr>
              <w:t xml:space="preserve">edieval art/ gargoyles why were they used, rules of the day;  </w:t>
            </w:r>
          </w:p>
          <w:p w:rsidR="002B4181" w:rsidRDefault="00B74AEC" w:rsidP="00B74AEC">
            <w:pPr>
              <w:numPr>
                <w:ilvl w:val="0"/>
                <w:numId w:val="2"/>
              </w:numPr>
              <w:ind w:left="0"/>
              <w:rPr>
                <w:rFonts w:ascii="Calibri" w:hAnsi="Calibri"/>
                <w:color w:val="000000"/>
                <w:sz w:val="27"/>
                <w:szCs w:val="27"/>
                <w:shd w:val="clear" w:color="auto" w:fill="FFFFFF"/>
              </w:rPr>
            </w:pPr>
            <w:r>
              <w:rPr>
                <w:rFonts w:ascii="Calibri" w:hAnsi="Calibri"/>
                <w:color w:val="000000"/>
                <w:sz w:val="27"/>
                <w:szCs w:val="27"/>
                <w:shd w:val="clear" w:color="auto" w:fill="FFFFFF"/>
              </w:rPr>
              <w:lastRenderedPageBreak/>
              <w:t xml:space="preserve"> </w:t>
            </w:r>
          </w:p>
        </w:tc>
      </w:tr>
    </w:tbl>
    <w:p w:rsidR="002B4181" w:rsidRDefault="002B4181">
      <w:pPr>
        <w:rPr>
          <w:rFonts w:ascii="Calibri" w:hAnsi="Calibri"/>
          <w:color w:val="000000"/>
          <w:sz w:val="27"/>
          <w:szCs w:val="27"/>
          <w:shd w:val="clear" w:color="auto" w:fill="FFFFFF"/>
        </w:rPr>
      </w:pPr>
    </w:p>
    <w:sectPr w:rsidR="002B4181" w:rsidSect="000A321F">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56F" w:rsidRDefault="0023356F" w:rsidP="0023356F">
      <w:pPr>
        <w:spacing w:after="0" w:line="240" w:lineRule="auto"/>
      </w:pPr>
      <w:r>
        <w:separator/>
      </w:r>
    </w:p>
  </w:endnote>
  <w:endnote w:type="continuationSeparator" w:id="0">
    <w:p w:rsidR="0023356F" w:rsidRDefault="0023356F" w:rsidP="00233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56F" w:rsidRDefault="0023356F" w:rsidP="0023356F">
      <w:pPr>
        <w:spacing w:after="0" w:line="240" w:lineRule="auto"/>
      </w:pPr>
      <w:r>
        <w:separator/>
      </w:r>
    </w:p>
  </w:footnote>
  <w:footnote w:type="continuationSeparator" w:id="0">
    <w:p w:rsidR="0023356F" w:rsidRDefault="0023356F" w:rsidP="002335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56F" w:rsidRDefault="0023356F" w:rsidP="0023356F">
    <w:pPr>
      <w:pStyle w:val="Header"/>
      <w:jc w:val="center"/>
    </w:pPr>
    <w:r>
      <w:t>Stony Dean School Audi</w:t>
    </w:r>
    <w:r w:rsidR="00233A74">
      <w:t>t of British Values January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6671C"/>
    <w:multiLevelType w:val="hybridMultilevel"/>
    <w:tmpl w:val="CF687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D13156"/>
    <w:multiLevelType w:val="hybridMultilevel"/>
    <w:tmpl w:val="EAFEA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364F1E"/>
    <w:multiLevelType w:val="multilevel"/>
    <w:tmpl w:val="FE0E1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181"/>
    <w:rsid w:val="00086386"/>
    <w:rsid w:val="000A321F"/>
    <w:rsid w:val="000F79D6"/>
    <w:rsid w:val="001467E1"/>
    <w:rsid w:val="0023356F"/>
    <w:rsid w:val="00233A74"/>
    <w:rsid w:val="002A0427"/>
    <w:rsid w:val="002B4181"/>
    <w:rsid w:val="002D6716"/>
    <w:rsid w:val="00386334"/>
    <w:rsid w:val="003B4746"/>
    <w:rsid w:val="004F38D2"/>
    <w:rsid w:val="00590890"/>
    <w:rsid w:val="00761E6B"/>
    <w:rsid w:val="007949A1"/>
    <w:rsid w:val="007E55D0"/>
    <w:rsid w:val="00810114"/>
    <w:rsid w:val="00831272"/>
    <w:rsid w:val="008A3054"/>
    <w:rsid w:val="008B0375"/>
    <w:rsid w:val="00A72C11"/>
    <w:rsid w:val="00A8718D"/>
    <w:rsid w:val="00B628D3"/>
    <w:rsid w:val="00B74AEC"/>
    <w:rsid w:val="00BD617F"/>
    <w:rsid w:val="00CF1980"/>
    <w:rsid w:val="00D43078"/>
    <w:rsid w:val="00D53108"/>
    <w:rsid w:val="00DC3F53"/>
    <w:rsid w:val="00DF3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384D51-323F-4F1A-9553-CB16420F8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4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718D"/>
    <w:pPr>
      <w:ind w:left="720"/>
      <w:contextualSpacing/>
    </w:pPr>
  </w:style>
  <w:style w:type="paragraph" w:styleId="NormalWeb">
    <w:name w:val="Normal (Web)"/>
    <w:basedOn w:val="Normal"/>
    <w:uiPriority w:val="99"/>
    <w:semiHidden/>
    <w:unhideWhenUsed/>
    <w:rsid w:val="00BD61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BD617F"/>
  </w:style>
  <w:style w:type="paragraph" w:styleId="Header">
    <w:name w:val="header"/>
    <w:basedOn w:val="Normal"/>
    <w:link w:val="HeaderChar"/>
    <w:uiPriority w:val="99"/>
    <w:unhideWhenUsed/>
    <w:rsid w:val="002335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356F"/>
  </w:style>
  <w:style w:type="paragraph" w:styleId="Footer">
    <w:name w:val="footer"/>
    <w:basedOn w:val="Normal"/>
    <w:link w:val="FooterChar"/>
    <w:uiPriority w:val="99"/>
    <w:unhideWhenUsed/>
    <w:rsid w:val="002335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3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28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Mallord</dc:creator>
  <cp:lastModifiedBy>Tom Boardman</cp:lastModifiedBy>
  <cp:revision>2</cp:revision>
  <dcterms:created xsi:type="dcterms:W3CDTF">2017-10-04T11:01:00Z</dcterms:created>
  <dcterms:modified xsi:type="dcterms:W3CDTF">2017-10-04T11:01:00Z</dcterms:modified>
</cp:coreProperties>
</file>